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59" w:rsidRPr="006E1DC8" w:rsidRDefault="00071759" w:rsidP="00071759">
      <w:pPr>
        <w:spacing w:line="360" w:lineRule="auto"/>
        <w:jc w:val="right"/>
        <w:rPr>
          <w:rFonts w:ascii="Times New Roman" w:eastAsiaTheme="minorHAnsi" w:hAnsi="Times New Roman"/>
          <w:sz w:val="20"/>
          <w:lang w:eastAsia="en-US"/>
        </w:rPr>
      </w:pPr>
      <w:r w:rsidRPr="006E1DC8">
        <w:rPr>
          <w:rFonts w:ascii="Times New Roman" w:eastAsiaTheme="minorHAnsi" w:hAnsi="Times New Roman"/>
          <w:sz w:val="20"/>
          <w:lang w:eastAsia="en-US"/>
        </w:rPr>
        <w:t xml:space="preserve">Załącznik nr </w:t>
      </w:r>
      <w:r>
        <w:rPr>
          <w:rFonts w:ascii="Times New Roman" w:eastAsiaTheme="minorHAnsi" w:hAnsi="Times New Roman"/>
          <w:sz w:val="20"/>
          <w:lang w:eastAsia="en-US"/>
        </w:rPr>
        <w:t>6 do SIWZ</w:t>
      </w:r>
    </w:p>
    <w:p w:rsidR="00071759" w:rsidRPr="006E1DC8" w:rsidRDefault="00071759" w:rsidP="00071759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071759" w:rsidRPr="0083781B" w:rsidRDefault="00071759" w:rsidP="00071759">
      <w:pPr>
        <w:jc w:val="center"/>
        <w:rPr>
          <w:rFonts w:ascii="Times New Roman" w:hAnsi="Times New Roman"/>
          <w:b/>
        </w:rPr>
      </w:pPr>
      <w:r w:rsidRPr="0083781B">
        <w:rPr>
          <w:rFonts w:ascii="Times New Roman" w:hAnsi="Times New Roman"/>
          <w:b/>
        </w:rPr>
        <w:t>ZOBOWIĄZANIE DO ZACHOWANIA POUFNOŚCI</w:t>
      </w:r>
    </w:p>
    <w:p w:rsidR="00071759" w:rsidRDefault="00071759" w:rsidP="00071759">
      <w:pPr>
        <w:spacing w:line="360" w:lineRule="auto"/>
        <w:rPr>
          <w:rFonts w:ascii="Times New Roman" w:hAnsi="Times New Roman"/>
          <w:sz w:val="20"/>
        </w:rPr>
      </w:pPr>
    </w:p>
    <w:p w:rsidR="00071759" w:rsidRDefault="00071759" w:rsidP="00D50B2D">
      <w:pPr>
        <w:spacing w:line="360" w:lineRule="auto"/>
        <w:jc w:val="center"/>
        <w:rPr>
          <w:rFonts w:ascii="Times New Roman" w:hAnsi="Times New Roman"/>
          <w:sz w:val="20"/>
        </w:rPr>
      </w:pPr>
      <w:r w:rsidRPr="006E1DC8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</w:t>
      </w:r>
    </w:p>
    <w:p w:rsidR="00071759" w:rsidRPr="006E1DC8" w:rsidRDefault="00071759" w:rsidP="00D50B2D">
      <w:pPr>
        <w:spacing w:line="360" w:lineRule="auto"/>
        <w:jc w:val="center"/>
        <w:rPr>
          <w:rFonts w:ascii="Times New Roman" w:hAnsi="Times New Roman"/>
          <w:sz w:val="20"/>
        </w:rPr>
      </w:pPr>
      <w:r w:rsidRPr="006E1DC8">
        <w:rPr>
          <w:rFonts w:ascii="Times New Roman" w:hAnsi="Times New Roman"/>
          <w:sz w:val="20"/>
        </w:rPr>
        <w:t xml:space="preserve">(imię i nazwisko, stanowisko, prawo do reprezentowania </w:t>
      </w:r>
      <w:r>
        <w:rPr>
          <w:rFonts w:ascii="Times New Roman" w:hAnsi="Times New Roman"/>
          <w:sz w:val="20"/>
        </w:rPr>
        <w:t>Wykonawcy</w:t>
      </w:r>
    </w:p>
    <w:p w:rsidR="00071759" w:rsidRPr="006E1DC8" w:rsidRDefault="00071759" w:rsidP="00D50B2D">
      <w:pPr>
        <w:spacing w:line="360" w:lineRule="auto"/>
        <w:jc w:val="center"/>
        <w:rPr>
          <w:rFonts w:ascii="Times New Roman" w:hAnsi="Times New Roman"/>
          <w:sz w:val="20"/>
        </w:rPr>
      </w:pPr>
      <w:r w:rsidRPr="006E1DC8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</w:t>
      </w:r>
    </w:p>
    <w:p w:rsidR="00071759" w:rsidRPr="006E1DC8" w:rsidRDefault="00071759" w:rsidP="00D50B2D">
      <w:pPr>
        <w:spacing w:line="360" w:lineRule="auto"/>
        <w:jc w:val="center"/>
        <w:rPr>
          <w:rFonts w:ascii="Times New Roman" w:hAnsi="Times New Roman"/>
          <w:sz w:val="20"/>
        </w:rPr>
      </w:pPr>
      <w:r w:rsidRPr="006E1DC8">
        <w:rPr>
          <w:rFonts w:ascii="Times New Roman" w:hAnsi="Times New Roman"/>
          <w:sz w:val="20"/>
        </w:rPr>
        <w:t xml:space="preserve">(nazwa/firma/siedziba </w:t>
      </w:r>
      <w:r w:rsidR="00CF6A94">
        <w:rPr>
          <w:rFonts w:ascii="Times New Roman" w:hAnsi="Times New Roman"/>
          <w:sz w:val="20"/>
        </w:rPr>
        <w:t>Wykonawcy</w:t>
      </w:r>
      <w:r w:rsidRPr="006E1DC8">
        <w:rPr>
          <w:rFonts w:ascii="Times New Roman" w:hAnsi="Times New Roman"/>
          <w:sz w:val="20"/>
        </w:rPr>
        <w:t>)</w:t>
      </w:r>
    </w:p>
    <w:p w:rsidR="00071759" w:rsidRDefault="00071759" w:rsidP="00D50B2D">
      <w:pPr>
        <w:spacing w:line="360" w:lineRule="auto"/>
        <w:jc w:val="center"/>
        <w:rPr>
          <w:rFonts w:ascii="Times New Roman" w:hAnsi="Times New Roman"/>
          <w:sz w:val="20"/>
        </w:rPr>
      </w:pPr>
      <w:r w:rsidRPr="006E1DC8">
        <w:rPr>
          <w:rFonts w:ascii="Times New Roman" w:hAnsi="Times New Roman"/>
          <w:sz w:val="20"/>
        </w:rPr>
        <w:t>.................................................................................</w:t>
      </w:r>
      <w:bookmarkStart w:id="0" w:name="_GoBack"/>
      <w:bookmarkEnd w:id="0"/>
      <w:r w:rsidRPr="006E1DC8">
        <w:rPr>
          <w:rFonts w:ascii="Times New Roman" w:hAnsi="Times New Roman"/>
          <w:sz w:val="20"/>
        </w:rPr>
        <w:t>.......................................................</w:t>
      </w:r>
    </w:p>
    <w:p w:rsidR="00071759" w:rsidRPr="006E1DC8" w:rsidRDefault="00071759" w:rsidP="00D50B2D">
      <w:pPr>
        <w:spacing w:line="360" w:lineRule="auto"/>
        <w:jc w:val="center"/>
        <w:rPr>
          <w:rFonts w:ascii="Times New Roman" w:hAnsi="Times New Roman"/>
          <w:sz w:val="20"/>
        </w:rPr>
      </w:pPr>
      <w:r w:rsidRPr="006E1DC8">
        <w:rPr>
          <w:rFonts w:ascii="Times New Roman" w:hAnsi="Times New Roman"/>
          <w:sz w:val="20"/>
        </w:rPr>
        <w:t>(adres, nr Krajowego Rejestru Sądowego)</w:t>
      </w:r>
      <w:r w:rsidRPr="006E1DC8">
        <w:rPr>
          <w:rFonts w:ascii="Times New Roman" w:hAnsi="Times New Roman"/>
          <w:sz w:val="20"/>
        </w:rPr>
        <w:cr/>
      </w:r>
    </w:p>
    <w:p w:rsidR="00071759" w:rsidRPr="007E4AC7" w:rsidRDefault="00071759" w:rsidP="00071759">
      <w:pPr>
        <w:spacing w:line="360" w:lineRule="auto"/>
        <w:rPr>
          <w:rFonts w:ascii="Times New Roman" w:hAnsi="Times New Roman"/>
          <w:sz w:val="20"/>
        </w:rPr>
      </w:pPr>
      <w:r w:rsidRPr="006E1DC8">
        <w:rPr>
          <w:rFonts w:ascii="Times New Roman" w:hAnsi="Times New Roman"/>
          <w:sz w:val="20"/>
        </w:rPr>
        <w:t>zwany dalej „</w:t>
      </w:r>
      <w:r>
        <w:rPr>
          <w:rFonts w:ascii="Times New Roman" w:hAnsi="Times New Roman"/>
          <w:sz w:val="20"/>
        </w:rPr>
        <w:t>Wykonawcą</w:t>
      </w:r>
      <w:r w:rsidRPr="006E1DC8">
        <w:rPr>
          <w:rFonts w:ascii="Times New Roman" w:hAnsi="Times New Roman"/>
          <w:sz w:val="20"/>
        </w:rPr>
        <w:t xml:space="preserve">”, w związku z zamiarem uczestnictwa </w:t>
      </w:r>
      <w:r>
        <w:rPr>
          <w:rFonts w:ascii="Times New Roman" w:hAnsi="Times New Roman"/>
          <w:sz w:val="20"/>
        </w:rPr>
        <w:t xml:space="preserve">w przetargu nieograniczonym </w:t>
      </w:r>
      <w:r w:rsidR="007C2F83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pn. „</w:t>
      </w:r>
      <w:r w:rsidRPr="007E4AC7">
        <w:rPr>
          <w:rFonts w:ascii="Times New Roman" w:hAnsi="Times New Roman"/>
          <w:sz w:val="20"/>
        </w:rPr>
        <w:t>UDZIELENIE I OBSŁUGA DŁUGOTERMINOWEGO KREDYTU BANKOWEGO W KWOCIE 7.780.000 ZŁ.”</w:t>
      </w:r>
      <w:r w:rsidRPr="006E1DC8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6E1DC8">
        <w:rPr>
          <w:rFonts w:ascii="Times New Roman" w:hAnsi="Times New Roman"/>
          <w:sz w:val="20"/>
        </w:rPr>
        <w:t xml:space="preserve">stwierdzam własnoręcznym podpisem, że zobowiązuję się do zachowania poufności informacji dotyczących Spółki </w:t>
      </w:r>
      <w:r w:rsidR="007E4AC7">
        <w:rPr>
          <w:rFonts w:ascii="Times New Roman" w:hAnsi="Times New Roman"/>
          <w:sz w:val="20"/>
        </w:rPr>
        <w:t xml:space="preserve">Szpital Średzki </w:t>
      </w:r>
      <w:r w:rsidRPr="006E1DC8">
        <w:rPr>
          <w:rFonts w:ascii="Times New Roman" w:hAnsi="Times New Roman"/>
          <w:sz w:val="20"/>
        </w:rPr>
        <w:t>spółka z ograniczoną odpowiedzialnością z siedzibą w Środzie Wielkopolskiej</w:t>
      </w:r>
      <w:r w:rsidR="007C6FC0">
        <w:rPr>
          <w:rFonts w:ascii="Times New Roman" w:hAnsi="Times New Roman"/>
          <w:sz w:val="20"/>
        </w:rPr>
        <w:t xml:space="preserve"> uzyskanych w toku prowadzonego post</w:t>
      </w:r>
      <w:r w:rsidR="00677EAC">
        <w:rPr>
          <w:rFonts w:ascii="Times New Roman" w:hAnsi="Times New Roman"/>
          <w:sz w:val="20"/>
        </w:rPr>
        <w:t>ę</w:t>
      </w:r>
      <w:r w:rsidR="007C6FC0">
        <w:rPr>
          <w:rFonts w:ascii="Times New Roman" w:hAnsi="Times New Roman"/>
          <w:sz w:val="20"/>
        </w:rPr>
        <w:t xml:space="preserve">powania w sprawie udzielenia zamówienia publicznego. </w:t>
      </w:r>
    </w:p>
    <w:p w:rsidR="00071759" w:rsidRPr="006E1DC8" w:rsidRDefault="00071759" w:rsidP="00071759">
      <w:pPr>
        <w:spacing w:line="360" w:lineRule="auto"/>
        <w:rPr>
          <w:rFonts w:ascii="Times New Roman" w:eastAsiaTheme="minorHAnsi" w:hAnsi="Times New Roman"/>
          <w:b/>
          <w:sz w:val="20"/>
          <w:lang w:eastAsia="en-US"/>
        </w:rPr>
      </w:pPr>
      <w:r w:rsidRPr="006E1DC8">
        <w:rPr>
          <w:rFonts w:ascii="Times New Roman" w:eastAsiaTheme="minorHAnsi" w:hAnsi="Times New Roman"/>
          <w:sz w:val="20"/>
          <w:lang w:eastAsia="en-US"/>
        </w:rPr>
        <w:t>Niniejsze zobowiązanie dotyczy następujących informacji i dokumentów, zwanych dalej „</w:t>
      </w:r>
      <w:r w:rsidRPr="006E1DC8">
        <w:rPr>
          <w:rFonts w:ascii="Times New Roman" w:eastAsiaTheme="minorHAnsi" w:hAnsi="Times New Roman"/>
          <w:b/>
          <w:sz w:val="20"/>
          <w:lang w:eastAsia="en-US"/>
        </w:rPr>
        <w:t>Informacjami Poufnymi</w:t>
      </w:r>
      <w:r w:rsidRPr="006E1DC8">
        <w:rPr>
          <w:rFonts w:ascii="Times New Roman" w:eastAsiaTheme="minorHAnsi" w:hAnsi="Times New Roman"/>
          <w:sz w:val="20"/>
          <w:lang w:eastAsia="en-US"/>
        </w:rPr>
        <w:t>”:</w:t>
      </w:r>
    </w:p>
    <w:p w:rsidR="00071759" w:rsidRPr="006E1DC8" w:rsidRDefault="00071759" w:rsidP="00071759">
      <w:pPr>
        <w:pStyle w:val="Akapitzlist"/>
        <w:numPr>
          <w:ilvl w:val="0"/>
          <w:numId w:val="1"/>
        </w:numPr>
        <w:spacing w:line="360" w:lineRule="auto"/>
        <w:ind w:hanging="436"/>
        <w:rPr>
          <w:rFonts w:ascii="Times New Roman" w:eastAsiaTheme="minorHAnsi" w:hAnsi="Times New Roman"/>
          <w:sz w:val="20"/>
          <w:lang w:eastAsia="en-US"/>
        </w:rPr>
      </w:pPr>
      <w:r w:rsidRPr="006E1DC8">
        <w:rPr>
          <w:rFonts w:ascii="Times New Roman" w:eastAsiaTheme="minorHAnsi" w:hAnsi="Times New Roman"/>
          <w:sz w:val="20"/>
          <w:lang w:eastAsia="en-US"/>
        </w:rPr>
        <w:t>informacje stanowiące tajemnicę przedsiębiorstwa w rozumieniu art. 11 ust. 4 ustawy z dnia 16 kwietnia 1993 r. o zwal</w:t>
      </w:r>
      <w:r w:rsidR="007C2F83">
        <w:rPr>
          <w:rFonts w:ascii="Times New Roman" w:eastAsiaTheme="minorHAnsi" w:hAnsi="Times New Roman"/>
          <w:sz w:val="20"/>
          <w:lang w:eastAsia="en-US"/>
        </w:rPr>
        <w:t>czaniu nieuczciwej konkurencji</w:t>
      </w:r>
      <w:r w:rsidRPr="006E1DC8">
        <w:rPr>
          <w:rFonts w:ascii="Times New Roman" w:eastAsiaTheme="minorHAnsi" w:hAnsi="Times New Roman"/>
          <w:sz w:val="20"/>
          <w:lang w:eastAsia="en-US"/>
        </w:rPr>
        <w:t>,</w:t>
      </w:r>
    </w:p>
    <w:p w:rsidR="00071759" w:rsidRPr="006E1DC8" w:rsidRDefault="00071759" w:rsidP="00071759">
      <w:pPr>
        <w:pStyle w:val="Akapitzlist"/>
        <w:numPr>
          <w:ilvl w:val="0"/>
          <w:numId w:val="1"/>
        </w:numPr>
        <w:spacing w:line="360" w:lineRule="auto"/>
        <w:ind w:hanging="436"/>
        <w:rPr>
          <w:rFonts w:ascii="Times New Roman" w:eastAsiaTheme="minorHAnsi" w:hAnsi="Times New Roman"/>
          <w:sz w:val="20"/>
          <w:lang w:eastAsia="en-US"/>
        </w:rPr>
      </w:pPr>
      <w:r w:rsidRPr="006E1DC8">
        <w:rPr>
          <w:rFonts w:ascii="Times New Roman" w:eastAsiaTheme="minorHAnsi" w:hAnsi="Times New Roman"/>
          <w:sz w:val="20"/>
          <w:lang w:eastAsia="en-US"/>
        </w:rPr>
        <w:t xml:space="preserve">informacje przekazane </w:t>
      </w:r>
      <w:r w:rsidR="007C6FC0">
        <w:rPr>
          <w:rFonts w:ascii="Times New Roman" w:eastAsiaTheme="minorHAnsi" w:hAnsi="Times New Roman"/>
          <w:sz w:val="20"/>
          <w:lang w:eastAsia="en-US"/>
        </w:rPr>
        <w:t>Wykonawcy</w:t>
      </w:r>
      <w:r w:rsidRPr="006E1DC8">
        <w:rPr>
          <w:rFonts w:ascii="Times New Roman" w:eastAsiaTheme="minorHAnsi" w:hAnsi="Times New Roman"/>
          <w:sz w:val="20"/>
          <w:lang w:eastAsia="en-US"/>
        </w:rPr>
        <w:t xml:space="preserve"> z zastrzeżeniem ich poufności, poprzez opatrzenie klauzulą „tajemnica”, „poufne” lub inną równoważną klauzulą,</w:t>
      </w:r>
    </w:p>
    <w:p w:rsidR="00071759" w:rsidRPr="006E1DC8" w:rsidRDefault="00071759" w:rsidP="00071759">
      <w:pPr>
        <w:spacing w:line="360" w:lineRule="auto"/>
        <w:rPr>
          <w:rFonts w:ascii="Times New Roman" w:eastAsiaTheme="minorHAnsi" w:hAnsi="Times New Roman"/>
          <w:sz w:val="20"/>
          <w:lang w:eastAsia="en-US"/>
        </w:rPr>
      </w:pPr>
      <w:r w:rsidRPr="006E1DC8">
        <w:rPr>
          <w:rFonts w:ascii="Times New Roman" w:eastAsiaTheme="minorHAnsi" w:hAnsi="Times New Roman"/>
          <w:sz w:val="20"/>
          <w:lang w:eastAsia="en-US"/>
        </w:rPr>
        <w:t>Oświadczający zobowiązuje się ponadto:</w:t>
      </w:r>
    </w:p>
    <w:p w:rsidR="00071759" w:rsidRPr="006E1DC8" w:rsidRDefault="00071759" w:rsidP="00071759">
      <w:pPr>
        <w:pStyle w:val="Akapitzlist"/>
        <w:numPr>
          <w:ilvl w:val="0"/>
          <w:numId w:val="2"/>
        </w:numPr>
        <w:spacing w:line="360" w:lineRule="auto"/>
        <w:ind w:hanging="436"/>
        <w:rPr>
          <w:rFonts w:ascii="Times New Roman" w:eastAsiaTheme="minorHAnsi" w:hAnsi="Times New Roman"/>
          <w:sz w:val="20"/>
          <w:lang w:eastAsia="en-US"/>
        </w:rPr>
      </w:pPr>
      <w:r w:rsidRPr="006E1DC8">
        <w:rPr>
          <w:rFonts w:ascii="Times New Roman" w:eastAsiaTheme="minorHAnsi" w:hAnsi="Times New Roman"/>
          <w:sz w:val="20"/>
          <w:lang w:eastAsia="en-US"/>
        </w:rPr>
        <w:t xml:space="preserve">nie wykorzystywać Informacji Poufnych do celów innych niż związane z uczestnictwem w </w:t>
      </w:r>
      <w:r w:rsidR="00272212">
        <w:rPr>
          <w:rFonts w:ascii="Times New Roman" w:eastAsiaTheme="minorHAnsi" w:hAnsi="Times New Roman"/>
          <w:sz w:val="20"/>
          <w:lang w:eastAsia="en-US"/>
        </w:rPr>
        <w:t>przetargu</w:t>
      </w:r>
      <w:r w:rsidRPr="006E1DC8">
        <w:rPr>
          <w:rFonts w:ascii="Times New Roman" w:eastAsiaTheme="minorHAnsi" w:hAnsi="Times New Roman"/>
          <w:sz w:val="20"/>
          <w:lang w:eastAsia="en-US"/>
        </w:rPr>
        <w:t>,</w:t>
      </w:r>
    </w:p>
    <w:p w:rsidR="00071759" w:rsidRPr="006E1DC8" w:rsidRDefault="00071759" w:rsidP="00071759">
      <w:pPr>
        <w:pStyle w:val="Akapitzlist"/>
        <w:numPr>
          <w:ilvl w:val="0"/>
          <w:numId w:val="2"/>
        </w:numPr>
        <w:spacing w:line="360" w:lineRule="auto"/>
        <w:rPr>
          <w:rFonts w:ascii="Times New Roman" w:eastAsiaTheme="minorHAnsi" w:hAnsi="Times New Roman"/>
          <w:sz w:val="20"/>
          <w:lang w:eastAsia="en-US"/>
        </w:rPr>
      </w:pPr>
      <w:r w:rsidRPr="006E1DC8">
        <w:rPr>
          <w:rFonts w:ascii="Times New Roman" w:eastAsiaTheme="minorHAnsi" w:hAnsi="Times New Roman"/>
          <w:sz w:val="20"/>
          <w:lang w:eastAsia="en-US"/>
        </w:rPr>
        <w:t xml:space="preserve">do traktowania wszystkich informacji uzyskanych w formie pisemnej, bądź ustnej ze Spółki, jako poufnych, chyba, że informacje te są powszechnie dostępne, były wcześniej znane </w:t>
      </w:r>
      <w:r w:rsidR="00CF6A94">
        <w:rPr>
          <w:rFonts w:ascii="Times New Roman" w:eastAsiaTheme="minorHAnsi" w:hAnsi="Times New Roman"/>
          <w:sz w:val="20"/>
          <w:lang w:eastAsia="en-US"/>
        </w:rPr>
        <w:t>Wykonawcy</w:t>
      </w:r>
      <w:r w:rsidR="007C2F83">
        <w:rPr>
          <w:rFonts w:ascii="Times New Roman" w:eastAsiaTheme="minorHAnsi" w:hAnsi="Times New Roman"/>
          <w:sz w:val="20"/>
          <w:lang w:eastAsia="en-US"/>
        </w:rPr>
        <w:t xml:space="preserve"> </w:t>
      </w:r>
      <w:r w:rsidRPr="006E1DC8">
        <w:rPr>
          <w:rFonts w:ascii="Times New Roman" w:eastAsiaTheme="minorHAnsi" w:hAnsi="Times New Roman"/>
          <w:sz w:val="20"/>
          <w:lang w:eastAsia="en-US"/>
        </w:rPr>
        <w:t>lub zostały podane do publicznej wiadomości w trybie nie powodującym naruszenia niniejszego zobowiązania do zachowania poufności,</w:t>
      </w:r>
    </w:p>
    <w:p w:rsidR="00071759" w:rsidRPr="006E1DC8" w:rsidRDefault="00071759" w:rsidP="00071759">
      <w:pPr>
        <w:pStyle w:val="Akapitzlist"/>
        <w:numPr>
          <w:ilvl w:val="0"/>
          <w:numId w:val="2"/>
        </w:numPr>
        <w:spacing w:line="360" w:lineRule="auto"/>
        <w:ind w:hanging="436"/>
        <w:rPr>
          <w:rFonts w:ascii="Times New Roman" w:eastAsiaTheme="minorHAnsi" w:hAnsi="Times New Roman"/>
          <w:sz w:val="20"/>
          <w:lang w:eastAsia="en-US"/>
        </w:rPr>
      </w:pPr>
      <w:r w:rsidRPr="006E1DC8">
        <w:rPr>
          <w:rFonts w:ascii="Times New Roman" w:eastAsiaTheme="minorHAnsi" w:hAnsi="Times New Roman"/>
          <w:sz w:val="20"/>
          <w:lang w:eastAsia="en-US"/>
        </w:rPr>
        <w:t xml:space="preserve">nie udostępniać Informacji Poufnych osobom trzecim, niezaangażowanym w uczestnictwo </w:t>
      </w:r>
      <w:r w:rsidR="00677EAC">
        <w:rPr>
          <w:rFonts w:ascii="Times New Roman" w:eastAsiaTheme="minorHAnsi" w:hAnsi="Times New Roman"/>
          <w:sz w:val="20"/>
          <w:lang w:eastAsia="en-US"/>
        </w:rPr>
        <w:t>Wykonawcy</w:t>
      </w:r>
      <w:r w:rsidR="00815147">
        <w:rPr>
          <w:rFonts w:ascii="Times New Roman" w:eastAsiaTheme="minorHAnsi" w:hAnsi="Times New Roman"/>
          <w:sz w:val="20"/>
          <w:lang w:eastAsia="en-US"/>
        </w:rPr>
        <w:t xml:space="preserve"> </w:t>
      </w:r>
      <w:r w:rsidR="000909AC">
        <w:rPr>
          <w:rFonts w:ascii="Times New Roman" w:eastAsiaTheme="minorHAnsi" w:hAnsi="Times New Roman"/>
          <w:sz w:val="20"/>
          <w:lang w:eastAsia="en-US"/>
        </w:rPr>
        <w:t>w przetargu nieograniczonym</w:t>
      </w:r>
      <w:r w:rsidRPr="006E1DC8">
        <w:rPr>
          <w:rFonts w:ascii="Times New Roman" w:eastAsiaTheme="minorHAnsi" w:hAnsi="Times New Roman"/>
          <w:sz w:val="20"/>
          <w:lang w:eastAsia="en-US"/>
        </w:rPr>
        <w:t xml:space="preserve"> oraz zabezpieczyć Informacje Poufne przed nieuprawnionym dostępem takich osób trzecich,</w:t>
      </w:r>
    </w:p>
    <w:p w:rsidR="00071759" w:rsidRPr="006E1DC8" w:rsidRDefault="00071759" w:rsidP="00071759">
      <w:pPr>
        <w:pStyle w:val="Akapitzlist"/>
        <w:numPr>
          <w:ilvl w:val="0"/>
          <w:numId w:val="2"/>
        </w:numPr>
        <w:spacing w:line="360" w:lineRule="auto"/>
        <w:ind w:hanging="436"/>
        <w:rPr>
          <w:rFonts w:ascii="Times New Roman" w:eastAsiaTheme="minorHAnsi" w:hAnsi="Times New Roman"/>
          <w:sz w:val="20"/>
          <w:lang w:eastAsia="en-US"/>
        </w:rPr>
      </w:pPr>
      <w:r w:rsidRPr="006E1DC8">
        <w:rPr>
          <w:rFonts w:ascii="Times New Roman" w:eastAsiaTheme="minorHAnsi" w:hAnsi="Times New Roman"/>
          <w:sz w:val="20"/>
          <w:lang w:eastAsia="en-US"/>
        </w:rPr>
        <w:t xml:space="preserve">udostępniając Informacje Poufne osobom zaangażowanym w uczestnictwo </w:t>
      </w:r>
      <w:r w:rsidR="00BD4478">
        <w:rPr>
          <w:rFonts w:ascii="Times New Roman" w:eastAsiaTheme="minorHAnsi" w:hAnsi="Times New Roman"/>
          <w:sz w:val="20"/>
          <w:lang w:eastAsia="en-US"/>
        </w:rPr>
        <w:t>Wykonawcy</w:t>
      </w:r>
      <w:r w:rsidRPr="006E1DC8">
        <w:rPr>
          <w:rFonts w:ascii="Times New Roman" w:eastAsiaTheme="minorHAnsi" w:hAnsi="Times New Roman"/>
          <w:sz w:val="20"/>
          <w:lang w:eastAsia="en-US"/>
        </w:rPr>
        <w:t xml:space="preserve"> </w:t>
      </w:r>
      <w:r w:rsidR="00677EAC">
        <w:rPr>
          <w:rFonts w:ascii="Times New Roman" w:eastAsiaTheme="minorHAnsi" w:hAnsi="Times New Roman"/>
          <w:sz w:val="20"/>
          <w:lang w:eastAsia="en-US"/>
        </w:rPr>
        <w:br/>
      </w:r>
      <w:r w:rsidRPr="006E1DC8">
        <w:rPr>
          <w:rFonts w:ascii="Times New Roman" w:eastAsiaTheme="minorHAnsi" w:hAnsi="Times New Roman"/>
          <w:sz w:val="20"/>
          <w:lang w:eastAsia="en-US"/>
        </w:rPr>
        <w:t xml:space="preserve">w </w:t>
      </w:r>
      <w:r w:rsidR="000909AC">
        <w:rPr>
          <w:rFonts w:ascii="Times New Roman" w:eastAsiaTheme="minorHAnsi" w:hAnsi="Times New Roman"/>
          <w:sz w:val="20"/>
          <w:lang w:eastAsia="en-US"/>
        </w:rPr>
        <w:t xml:space="preserve">przetargu </w:t>
      </w:r>
      <w:r w:rsidR="00677EAC">
        <w:rPr>
          <w:rFonts w:ascii="Times New Roman" w:eastAsiaTheme="minorHAnsi" w:hAnsi="Times New Roman"/>
          <w:sz w:val="20"/>
          <w:lang w:eastAsia="en-US"/>
        </w:rPr>
        <w:t>nieograniczonymi</w:t>
      </w:r>
      <w:r w:rsidRPr="006E1DC8">
        <w:rPr>
          <w:rFonts w:ascii="Times New Roman" w:eastAsiaTheme="minorHAnsi" w:hAnsi="Times New Roman"/>
          <w:sz w:val="20"/>
          <w:lang w:eastAsia="en-US"/>
        </w:rPr>
        <w:t>, do zobowiązania tych osób do zachowania poufności Informacji Poufnych w zakresie odpowiadającym postanow</w:t>
      </w:r>
      <w:r>
        <w:rPr>
          <w:rFonts w:ascii="Times New Roman" w:eastAsiaTheme="minorHAnsi" w:hAnsi="Times New Roman"/>
          <w:sz w:val="20"/>
          <w:lang w:eastAsia="en-US"/>
        </w:rPr>
        <w:t>ieniom niniejszego zobowiązania do zachowania poufności,</w:t>
      </w:r>
    </w:p>
    <w:p w:rsidR="00071759" w:rsidRPr="006E1DC8" w:rsidRDefault="00071759" w:rsidP="00071759">
      <w:pPr>
        <w:spacing w:line="360" w:lineRule="auto"/>
        <w:rPr>
          <w:rFonts w:ascii="Times New Roman" w:eastAsiaTheme="minorHAnsi" w:hAnsi="Times New Roman"/>
          <w:sz w:val="20"/>
          <w:lang w:eastAsia="en-US"/>
        </w:rPr>
      </w:pPr>
      <w:r w:rsidRPr="006E1DC8">
        <w:rPr>
          <w:rFonts w:ascii="Times New Roman" w:eastAsiaTheme="minorHAnsi" w:hAnsi="Times New Roman"/>
          <w:sz w:val="20"/>
          <w:lang w:eastAsia="en-US"/>
        </w:rPr>
        <w:t>Niniejsze zobowiązanie wchodzi w życie w dniu podpisania i pozostaje wiążące przez trzy lata od tej daty.</w:t>
      </w:r>
    </w:p>
    <w:p w:rsidR="00071759" w:rsidRPr="006E1DC8" w:rsidRDefault="00071759" w:rsidP="00071759">
      <w:pPr>
        <w:spacing w:line="360" w:lineRule="auto"/>
        <w:rPr>
          <w:rFonts w:ascii="Times New Roman" w:eastAsiaTheme="minorHAnsi" w:hAnsi="Times New Roman"/>
          <w:sz w:val="20"/>
          <w:lang w:eastAsia="en-US"/>
        </w:rPr>
      </w:pPr>
      <w:r w:rsidRPr="006E1DC8">
        <w:rPr>
          <w:rFonts w:ascii="Times New Roman" w:eastAsiaTheme="minorHAnsi" w:hAnsi="Times New Roman"/>
          <w:sz w:val="20"/>
          <w:lang w:eastAsia="en-US"/>
        </w:rPr>
        <w:lastRenderedPageBreak/>
        <w:t xml:space="preserve">Niniejsze zobowiązanie nie dotyczy Informacji Poufnych, do których udostępnienia </w:t>
      </w:r>
      <w:r w:rsidR="00256731">
        <w:rPr>
          <w:rFonts w:ascii="Times New Roman" w:eastAsiaTheme="minorHAnsi" w:hAnsi="Times New Roman"/>
          <w:sz w:val="20"/>
          <w:lang w:eastAsia="en-US"/>
        </w:rPr>
        <w:t>Wykonawca</w:t>
      </w:r>
      <w:r w:rsidRPr="006E1DC8">
        <w:rPr>
          <w:rFonts w:ascii="Times New Roman" w:eastAsiaTheme="minorHAnsi" w:hAnsi="Times New Roman"/>
          <w:sz w:val="20"/>
          <w:lang w:eastAsia="en-US"/>
        </w:rPr>
        <w:t xml:space="preserve"> będzie zobowiązany zgodnie z obowiązującym prawem, na skutek działań organów administracji publicznej, organów wymiaru sprawiedliwości lub organów ścigania. W takim przypadku </w:t>
      </w:r>
      <w:r w:rsidR="00256731">
        <w:rPr>
          <w:rFonts w:ascii="Times New Roman" w:eastAsiaTheme="minorHAnsi" w:hAnsi="Times New Roman"/>
          <w:sz w:val="20"/>
          <w:lang w:eastAsia="en-US"/>
        </w:rPr>
        <w:t>Wykonawca</w:t>
      </w:r>
      <w:r w:rsidRPr="006E1DC8">
        <w:rPr>
          <w:rFonts w:ascii="Times New Roman" w:eastAsiaTheme="minorHAnsi" w:hAnsi="Times New Roman"/>
          <w:sz w:val="20"/>
          <w:lang w:eastAsia="en-US"/>
        </w:rPr>
        <w:t xml:space="preserve"> może przekazać Informacje Poufne odpowiedniemu organowi lub podmiotowi jedynie w wymaganym zakresie, a o przekazaniu powiadomić Zamawiającego w terminie dwóch (2) dni roboczych.</w:t>
      </w:r>
    </w:p>
    <w:p w:rsidR="00071759" w:rsidRPr="006E1DC8" w:rsidRDefault="00256731" w:rsidP="00071759">
      <w:pPr>
        <w:spacing w:line="360" w:lineRule="auto"/>
        <w:rPr>
          <w:rFonts w:ascii="Times New Roman" w:eastAsiaTheme="minorHAnsi" w:hAnsi="Times New Roman"/>
          <w:sz w:val="20"/>
          <w:lang w:eastAsia="en-US"/>
        </w:rPr>
      </w:pPr>
      <w:r>
        <w:rPr>
          <w:rFonts w:ascii="Times New Roman" w:eastAsiaTheme="minorHAnsi" w:hAnsi="Times New Roman"/>
          <w:sz w:val="20"/>
          <w:lang w:eastAsia="en-US"/>
        </w:rPr>
        <w:t>Wykonawca</w:t>
      </w:r>
      <w:r w:rsidR="00071759" w:rsidRPr="006E1DC8">
        <w:rPr>
          <w:rFonts w:ascii="Times New Roman" w:eastAsiaTheme="minorHAnsi" w:hAnsi="Times New Roman"/>
          <w:sz w:val="20"/>
          <w:lang w:eastAsia="en-US"/>
        </w:rPr>
        <w:t xml:space="preserve"> ponosi odpowiedzialność za szkody spowodowane naruszeniem niniejszego zobowiązania, </w:t>
      </w:r>
      <w:r w:rsidR="00CF6A94">
        <w:rPr>
          <w:rFonts w:ascii="Times New Roman" w:eastAsiaTheme="minorHAnsi" w:hAnsi="Times New Roman"/>
          <w:sz w:val="20"/>
          <w:lang w:eastAsia="en-US"/>
        </w:rPr>
        <w:br/>
      </w:r>
      <w:r w:rsidR="00071759" w:rsidRPr="006E1DC8">
        <w:rPr>
          <w:rFonts w:ascii="Times New Roman" w:eastAsiaTheme="minorHAnsi" w:hAnsi="Times New Roman"/>
          <w:sz w:val="20"/>
          <w:lang w:eastAsia="en-US"/>
        </w:rPr>
        <w:t>w szczególności ponosi odpowiedzialność przewidzianą w ustawie z dnia 16 kwietnia 1993 r. o zwa</w:t>
      </w:r>
      <w:r w:rsidR="00CF6A94">
        <w:rPr>
          <w:rFonts w:ascii="Times New Roman" w:eastAsiaTheme="minorHAnsi" w:hAnsi="Times New Roman"/>
          <w:sz w:val="20"/>
          <w:lang w:eastAsia="en-US"/>
        </w:rPr>
        <w:t>lczaniu nieuczciwej konkurencji.</w:t>
      </w:r>
    </w:p>
    <w:p w:rsidR="00071759" w:rsidRPr="006E1DC8" w:rsidRDefault="00071759" w:rsidP="00071759">
      <w:pPr>
        <w:spacing w:line="360" w:lineRule="auto"/>
        <w:rPr>
          <w:rFonts w:ascii="Times New Roman" w:eastAsiaTheme="minorHAnsi" w:hAnsi="Times New Roman"/>
          <w:sz w:val="20"/>
          <w:lang w:eastAsia="en-US"/>
        </w:rPr>
      </w:pPr>
    </w:p>
    <w:p w:rsidR="00071759" w:rsidRPr="006E1DC8" w:rsidRDefault="00071759" w:rsidP="00071759">
      <w:pPr>
        <w:spacing w:line="360" w:lineRule="auto"/>
        <w:rPr>
          <w:rFonts w:ascii="Times New Roman" w:hAnsi="Times New Roman"/>
          <w:sz w:val="20"/>
        </w:rPr>
      </w:pPr>
    </w:p>
    <w:p w:rsidR="00071759" w:rsidRPr="006E1DC8" w:rsidRDefault="00071759" w:rsidP="00071759">
      <w:pPr>
        <w:tabs>
          <w:tab w:val="left" w:pos="4536"/>
        </w:tabs>
        <w:spacing w:line="360" w:lineRule="auto"/>
        <w:rPr>
          <w:rFonts w:ascii="Times New Roman" w:hAnsi="Times New Roman"/>
          <w:sz w:val="20"/>
        </w:rPr>
      </w:pPr>
      <w:r w:rsidRPr="006E1DC8">
        <w:rPr>
          <w:rFonts w:ascii="Times New Roman" w:hAnsi="Times New Roman"/>
          <w:sz w:val="20"/>
        </w:rPr>
        <w:t>........................................................</w:t>
      </w:r>
      <w:r w:rsidRPr="006E1DC8">
        <w:rPr>
          <w:rFonts w:ascii="Times New Roman" w:hAnsi="Times New Roman"/>
          <w:sz w:val="20"/>
        </w:rPr>
        <w:tab/>
        <w:t>........................................................</w:t>
      </w:r>
    </w:p>
    <w:p w:rsidR="00525609" w:rsidRPr="00272212" w:rsidRDefault="00071759" w:rsidP="00272212">
      <w:pPr>
        <w:tabs>
          <w:tab w:val="left" w:pos="4536"/>
        </w:tabs>
        <w:spacing w:line="360" w:lineRule="auto"/>
        <w:ind w:left="4530" w:hanging="4530"/>
        <w:rPr>
          <w:rFonts w:ascii="Times New Roman" w:hAnsi="Times New Roman"/>
          <w:i/>
          <w:iCs/>
          <w:sz w:val="20"/>
        </w:rPr>
      </w:pPr>
      <w:r w:rsidRPr="006E1DC8">
        <w:rPr>
          <w:rFonts w:ascii="Times New Roman" w:hAnsi="Times New Roman"/>
          <w:i/>
          <w:iCs/>
          <w:sz w:val="20"/>
        </w:rPr>
        <w:t xml:space="preserve">(miejsce i data) </w:t>
      </w:r>
      <w:r w:rsidRPr="006E1DC8">
        <w:rPr>
          <w:rFonts w:ascii="Times New Roman" w:hAnsi="Times New Roman"/>
          <w:i/>
          <w:iCs/>
          <w:sz w:val="20"/>
        </w:rPr>
        <w:tab/>
      </w:r>
      <w:r w:rsidRPr="006E1DC8">
        <w:rPr>
          <w:rFonts w:ascii="Times New Roman" w:hAnsi="Times New Roman"/>
          <w:i/>
          <w:iCs/>
          <w:sz w:val="20"/>
        </w:rPr>
        <w:tab/>
        <w:t xml:space="preserve">(podpis osoby/osób uprawnionej do składania oświadczeń w imieniu </w:t>
      </w:r>
      <w:r w:rsidR="00CF6A94">
        <w:rPr>
          <w:rFonts w:ascii="Times New Roman" w:hAnsi="Times New Roman"/>
          <w:i/>
          <w:iCs/>
          <w:sz w:val="20"/>
        </w:rPr>
        <w:t>Wykonawcy</w:t>
      </w:r>
      <w:r w:rsidR="00272212">
        <w:rPr>
          <w:rFonts w:ascii="Times New Roman" w:hAnsi="Times New Roman"/>
          <w:i/>
          <w:iCs/>
          <w:sz w:val="20"/>
        </w:rPr>
        <w:t xml:space="preserve"> oraz pieczęć firmowa)</w:t>
      </w:r>
    </w:p>
    <w:sectPr w:rsidR="00525609" w:rsidRPr="00272212" w:rsidSect="002864D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0CD1"/>
    <w:multiLevelType w:val="hybridMultilevel"/>
    <w:tmpl w:val="E5A46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85500"/>
    <w:multiLevelType w:val="hybridMultilevel"/>
    <w:tmpl w:val="3216E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71759"/>
    <w:rsid w:val="00071759"/>
    <w:rsid w:val="000909AC"/>
    <w:rsid w:val="00256731"/>
    <w:rsid w:val="00272212"/>
    <w:rsid w:val="00525609"/>
    <w:rsid w:val="005C711B"/>
    <w:rsid w:val="00677EAC"/>
    <w:rsid w:val="007C2F83"/>
    <w:rsid w:val="007C6FC0"/>
    <w:rsid w:val="007E4AC7"/>
    <w:rsid w:val="00815147"/>
    <w:rsid w:val="008669E4"/>
    <w:rsid w:val="00AB49E0"/>
    <w:rsid w:val="00BD4478"/>
    <w:rsid w:val="00BE0C86"/>
    <w:rsid w:val="00C52CA4"/>
    <w:rsid w:val="00CF6A94"/>
    <w:rsid w:val="00D5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75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759"/>
    <w:pPr>
      <w:ind w:left="720"/>
      <w:contextualSpacing/>
    </w:pPr>
  </w:style>
  <w:style w:type="paragraph" w:styleId="Bezodstpw">
    <w:name w:val="No Spacing"/>
    <w:qFormat/>
    <w:rsid w:val="000717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Banaszak</dc:creator>
  <cp:lastModifiedBy>Filip</cp:lastModifiedBy>
  <cp:revision>2</cp:revision>
  <dcterms:created xsi:type="dcterms:W3CDTF">2015-09-23T09:15:00Z</dcterms:created>
  <dcterms:modified xsi:type="dcterms:W3CDTF">2015-09-23T09:15:00Z</dcterms:modified>
</cp:coreProperties>
</file>