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D7" w:rsidRPr="00010CFA" w:rsidRDefault="003142D7" w:rsidP="003142D7">
      <w:pPr>
        <w:spacing w:after="0" w:line="360" w:lineRule="auto"/>
        <w:jc w:val="right"/>
      </w:pPr>
      <w:r w:rsidRPr="00010CFA">
        <w:t xml:space="preserve">Środa Wlkp., dnia </w:t>
      </w:r>
      <w:r w:rsidR="00BF2F46">
        <w:t>01 p</w:t>
      </w:r>
      <w:r w:rsidRPr="00010CFA">
        <w:t>a</w:t>
      </w:r>
      <w:r w:rsidR="00BF2F46">
        <w:t>ździernika</w:t>
      </w:r>
      <w:r w:rsidRPr="00010CFA">
        <w:t xml:space="preserve"> 2015 r. </w:t>
      </w:r>
    </w:p>
    <w:p w:rsidR="003142D7" w:rsidRPr="00010CFA" w:rsidRDefault="003142D7" w:rsidP="003142D7">
      <w:pPr>
        <w:spacing w:line="360" w:lineRule="auto"/>
        <w:jc w:val="center"/>
        <w:rPr>
          <w:b/>
        </w:rPr>
      </w:pPr>
    </w:p>
    <w:p w:rsidR="003142D7" w:rsidRPr="00010CFA" w:rsidRDefault="003142D7" w:rsidP="003142D7">
      <w:pPr>
        <w:spacing w:line="360" w:lineRule="auto"/>
        <w:jc w:val="center"/>
        <w:rPr>
          <w:b/>
        </w:rPr>
      </w:pPr>
      <w:r w:rsidRPr="00010CFA">
        <w:rPr>
          <w:b/>
        </w:rPr>
        <w:t xml:space="preserve">WYJAŚNIENIA DO ZAPYTAŃ WYKONAWCY W POSTĘPOWANIU </w:t>
      </w:r>
      <w:r w:rsidRPr="00010CFA">
        <w:rPr>
          <w:b/>
        </w:rPr>
        <w:br/>
        <w:t>W SPRAWIE UDZIELENIA ZAMÓWIENIA PUBLICZNEGO</w:t>
      </w:r>
    </w:p>
    <w:p w:rsidR="003142D7" w:rsidRPr="00010CFA" w:rsidRDefault="003142D7" w:rsidP="003142D7">
      <w:pPr>
        <w:pStyle w:val="Tekstpodstawowy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010CFA">
        <w:rPr>
          <w:rFonts w:ascii="Arial" w:eastAsia="Calibri" w:hAnsi="Arial" w:cs="Arial"/>
          <w:lang w:eastAsia="en-US"/>
        </w:rPr>
        <w:t>prowadzonym w trybie przetargu nieograniczonego pn: „Udzielenie i obsługa długoterminowego kredytu bankowego w kwocie 7.780.000 ZŁ.”</w:t>
      </w:r>
    </w:p>
    <w:p w:rsidR="003142D7" w:rsidRPr="00010CFA" w:rsidRDefault="003142D7" w:rsidP="003142D7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010CFA">
        <w:rPr>
          <w:b/>
        </w:rPr>
        <w:t>Przez:</w:t>
      </w:r>
    </w:p>
    <w:p w:rsidR="003142D7" w:rsidRPr="00010CFA" w:rsidRDefault="003142D7" w:rsidP="003142D7">
      <w:pPr>
        <w:pStyle w:val="Bezodstpw"/>
        <w:spacing w:line="360" w:lineRule="auto"/>
        <w:jc w:val="center"/>
        <w:rPr>
          <w:b/>
        </w:rPr>
      </w:pPr>
      <w:r w:rsidRPr="00010CFA">
        <w:rPr>
          <w:b/>
        </w:rPr>
        <w:t>Szpital Średzki Sp. z o.o.</w:t>
      </w:r>
    </w:p>
    <w:p w:rsidR="003142D7" w:rsidRPr="00010CFA" w:rsidRDefault="003142D7" w:rsidP="003142D7">
      <w:pPr>
        <w:pStyle w:val="Bezodstpw"/>
        <w:spacing w:line="360" w:lineRule="auto"/>
        <w:jc w:val="center"/>
        <w:rPr>
          <w:b/>
        </w:rPr>
      </w:pPr>
      <w:r w:rsidRPr="00010CFA">
        <w:rPr>
          <w:b/>
        </w:rPr>
        <w:t>z siedzibą w Środzie Wlkp.</w:t>
      </w:r>
    </w:p>
    <w:p w:rsidR="003142D7" w:rsidRPr="00010CFA" w:rsidRDefault="003142D7" w:rsidP="003142D7">
      <w:pPr>
        <w:pStyle w:val="Bezodstpw"/>
        <w:spacing w:line="360" w:lineRule="auto"/>
        <w:jc w:val="center"/>
        <w:rPr>
          <w:b/>
        </w:rPr>
      </w:pPr>
      <w:r w:rsidRPr="00010CFA">
        <w:rPr>
          <w:b/>
        </w:rPr>
        <w:t>ul. Żwirki i Wigury 10</w:t>
      </w:r>
    </w:p>
    <w:p w:rsidR="003142D7" w:rsidRPr="00010CFA" w:rsidRDefault="003142D7" w:rsidP="003142D7">
      <w:pPr>
        <w:pStyle w:val="Bezodstpw"/>
        <w:spacing w:line="360" w:lineRule="auto"/>
        <w:jc w:val="center"/>
        <w:rPr>
          <w:b/>
        </w:rPr>
      </w:pPr>
      <w:r w:rsidRPr="00010CFA">
        <w:rPr>
          <w:b/>
        </w:rPr>
        <w:t>63-000 Środa Wielkopolska</w:t>
      </w:r>
    </w:p>
    <w:p w:rsidR="003142D7" w:rsidRPr="00010CFA" w:rsidRDefault="003142D7" w:rsidP="003142D7">
      <w:pPr>
        <w:autoSpaceDE w:val="0"/>
        <w:autoSpaceDN w:val="0"/>
        <w:adjustRightInd w:val="0"/>
        <w:spacing w:after="0" w:line="360" w:lineRule="auto"/>
        <w:jc w:val="both"/>
      </w:pPr>
      <w:r w:rsidRPr="00010CFA">
        <w:t xml:space="preserve">Działając na podstawie art. 38 ust.1 z dnia 29 stycznia 2004 roku – Prawo zamówień publicznych niniejszym udzielam wyjaśnień na następujące pytanie dotyczące treści specyfikacji istotnych warunków zamówienia: </w:t>
      </w:r>
    </w:p>
    <w:p w:rsidR="003142D7" w:rsidRPr="00010CFA" w:rsidRDefault="003142D7" w:rsidP="003142D7">
      <w:pPr>
        <w:autoSpaceDE w:val="0"/>
        <w:autoSpaceDN w:val="0"/>
        <w:adjustRightInd w:val="0"/>
        <w:spacing w:after="0" w:line="360" w:lineRule="auto"/>
        <w:jc w:val="both"/>
      </w:pPr>
    </w:p>
    <w:p w:rsidR="003142D7" w:rsidRPr="00010CFA" w:rsidRDefault="003142D7" w:rsidP="003142D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</w:rPr>
      </w:pPr>
      <w:r w:rsidRPr="00010CFA">
        <w:rPr>
          <w:b/>
        </w:rPr>
        <w:t>Pytanie Wykonawcy:</w:t>
      </w:r>
    </w:p>
    <w:p w:rsidR="003142D7" w:rsidRDefault="003142D7" w:rsidP="003142D7">
      <w:pPr>
        <w:pStyle w:val="ecxmsonormal"/>
        <w:jc w:val="both"/>
        <w:rPr>
          <w:rFonts w:ascii="Arial" w:hAnsi="Arial" w:cs="Arial"/>
          <w:color w:val="000000"/>
          <w:sz w:val="20"/>
          <w:szCs w:val="20"/>
        </w:rPr>
      </w:pPr>
      <w:r w:rsidRPr="003142D7">
        <w:rPr>
          <w:rFonts w:ascii="Arial" w:hAnsi="Arial" w:cs="Arial"/>
          <w:sz w:val="22"/>
          <w:szCs w:val="22"/>
        </w:rPr>
        <w:t xml:space="preserve">„W związku z art. 76 ust. 3 ustawy o księgach wieczystych i hipotece, zgodnie z którym hipoteka na zabezpieczenie tej samej wierzytelności obciążająca więcej niż jedną nieruchomość stanowi tzw. hipotekę umowną łączną i konieczne jest w związku z tym wskazanie jednej kwoty hipoteki prosimy: </w:t>
      </w:r>
    </w:p>
    <w:p w:rsidR="00B36786" w:rsidRDefault="00163799" w:rsidP="00B36786">
      <w:pPr>
        <w:pStyle w:val="ecxmso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C1F43">
        <w:rPr>
          <w:rFonts w:ascii="Arial" w:hAnsi="Arial" w:cs="Arial"/>
          <w:sz w:val="22"/>
          <w:szCs w:val="22"/>
        </w:rPr>
        <w:t xml:space="preserve"> </w:t>
      </w:r>
      <w:r w:rsidR="003142D7" w:rsidRPr="003142D7">
        <w:rPr>
          <w:rFonts w:ascii="Arial" w:hAnsi="Arial" w:cs="Arial"/>
          <w:sz w:val="22"/>
          <w:szCs w:val="22"/>
        </w:rPr>
        <w:t>potwierdzenie, że hipoteka obciążająca nieruchomości objęte KW nr PO1D/00035094/1 oraz nr PO1D/00052092/2 stanowić będzie ww. hipotekę łączną umown</w:t>
      </w:r>
      <w:r w:rsidR="00B36786">
        <w:rPr>
          <w:rFonts w:ascii="Arial" w:hAnsi="Arial" w:cs="Arial"/>
          <w:sz w:val="22"/>
          <w:szCs w:val="22"/>
        </w:rPr>
        <w:t>ą</w:t>
      </w:r>
    </w:p>
    <w:p w:rsidR="00B36786" w:rsidRDefault="00B36786" w:rsidP="00B36786">
      <w:pPr>
        <w:pStyle w:val="ecxmsonormal"/>
        <w:jc w:val="both"/>
        <w:rPr>
          <w:rFonts w:ascii="Arial" w:hAnsi="Arial" w:cs="Arial"/>
          <w:b/>
          <w:sz w:val="22"/>
          <w:szCs w:val="22"/>
        </w:rPr>
      </w:pPr>
      <w:r w:rsidRPr="00B36786">
        <w:rPr>
          <w:rFonts w:ascii="Arial" w:hAnsi="Arial" w:cs="Arial"/>
          <w:b/>
          <w:sz w:val="22"/>
          <w:szCs w:val="22"/>
        </w:rPr>
        <w:t>Wyjaśnienia Zamawiającego:</w:t>
      </w:r>
    </w:p>
    <w:p w:rsidR="00B36786" w:rsidRPr="00B36786" w:rsidRDefault="00B36786" w:rsidP="00380347">
      <w:pPr>
        <w:pStyle w:val="ecxmso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potwierdza, że w celu zabezpieczenia wierzytelności ustanowiona zostanie hipoteka łączna umowna. Zamawiający </w:t>
      </w:r>
      <w:r w:rsidR="00910D54">
        <w:rPr>
          <w:rFonts w:ascii="Arial" w:hAnsi="Arial" w:cs="Arial"/>
          <w:sz w:val="22"/>
          <w:szCs w:val="22"/>
        </w:rPr>
        <w:t xml:space="preserve">dokona stosownej modyfikacji SIWZ w tym zakresie. </w:t>
      </w:r>
    </w:p>
    <w:p w:rsidR="0044573F" w:rsidRPr="0044573F" w:rsidRDefault="0044573F" w:rsidP="0044573F">
      <w:pPr>
        <w:pStyle w:val="ecxmsonormal"/>
        <w:numPr>
          <w:ilvl w:val="0"/>
          <w:numId w:val="1"/>
        </w:numPr>
        <w:ind w:hanging="644"/>
        <w:rPr>
          <w:rFonts w:ascii="Arial" w:hAnsi="Arial" w:cs="Arial"/>
          <w:b/>
          <w:color w:val="000000"/>
          <w:sz w:val="20"/>
          <w:szCs w:val="20"/>
        </w:rPr>
      </w:pPr>
      <w:r w:rsidRPr="0044573F">
        <w:rPr>
          <w:rFonts w:ascii="Arial" w:hAnsi="Arial" w:cs="Arial"/>
          <w:b/>
          <w:sz w:val="22"/>
          <w:szCs w:val="22"/>
        </w:rPr>
        <w:t>Pytanie Wykonawcy:</w:t>
      </w:r>
    </w:p>
    <w:p w:rsidR="003142D7" w:rsidRDefault="0044573F" w:rsidP="00772E9F">
      <w:pPr>
        <w:pStyle w:val="ecxmsonormal"/>
        <w:jc w:val="both"/>
        <w:rPr>
          <w:rFonts w:ascii="Arial" w:hAnsi="Arial" w:cs="Arial"/>
          <w:sz w:val="22"/>
          <w:szCs w:val="22"/>
        </w:rPr>
      </w:pPr>
      <w:r w:rsidRPr="0044573F">
        <w:rPr>
          <w:rFonts w:ascii="Arial" w:hAnsi="Arial" w:cs="Arial"/>
          <w:b/>
          <w:sz w:val="22"/>
          <w:szCs w:val="22"/>
        </w:rPr>
        <w:t>„</w:t>
      </w:r>
      <w:r w:rsidRPr="0044573F">
        <w:rPr>
          <w:rFonts w:ascii="Arial" w:hAnsi="Arial" w:cs="Arial"/>
          <w:sz w:val="22"/>
          <w:szCs w:val="22"/>
        </w:rPr>
        <w:t>Czy</w:t>
      </w:r>
      <w:r w:rsidR="003142D7" w:rsidRPr="0044573F">
        <w:rPr>
          <w:rFonts w:ascii="Arial" w:hAnsi="Arial" w:cs="Arial"/>
          <w:sz w:val="22"/>
          <w:szCs w:val="22"/>
        </w:rPr>
        <w:t xml:space="preserve"> Zamawiający zgadza się w przypadku potwierdzenia ustanowienia ww. hipoteki łącznej umownej, na to by kwota hipoteki stanowiła 150% wartości udzielonego kredytu</w:t>
      </w:r>
      <w:r>
        <w:rPr>
          <w:rFonts w:ascii="Arial" w:hAnsi="Arial" w:cs="Arial"/>
          <w:sz w:val="22"/>
          <w:szCs w:val="22"/>
        </w:rPr>
        <w:t>?”</w:t>
      </w:r>
    </w:p>
    <w:p w:rsidR="00614F2C" w:rsidRDefault="00614F2C" w:rsidP="00772E9F">
      <w:pPr>
        <w:pStyle w:val="ecxmsonormal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Wyjaśnienia Zamawiającego:</w:t>
      </w:r>
    </w:p>
    <w:p w:rsidR="00614F2C" w:rsidRDefault="000C1F3F" w:rsidP="00772E9F">
      <w:pPr>
        <w:pStyle w:val="ecxmso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Nie. Zamawiający podtrzymuje postanowienia SIWZ.</w:t>
      </w:r>
    </w:p>
    <w:p w:rsidR="007C535F" w:rsidRDefault="007C535F" w:rsidP="00772E9F">
      <w:pPr>
        <w:pStyle w:val="ecxmsonormal"/>
        <w:jc w:val="both"/>
        <w:rPr>
          <w:rFonts w:ascii="Arial" w:hAnsi="Arial" w:cs="Arial"/>
          <w:color w:val="000000"/>
          <w:sz w:val="22"/>
          <w:szCs w:val="22"/>
        </w:rPr>
      </w:pPr>
    </w:p>
    <w:p w:rsidR="007C535F" w:rsidRDefault="007C535F" w:rsidP="00772E9F">
      <w:pPr>
        <w:pStyle w:val="ecxmsonormal"/>
        <w:jc w:val="both"/>
        <w:rPr>
          <w:rFonts w:ascii="Arial" w:hAnsi="Arial" w:cs="Arial"/>
          <w:color w:val="000000"/>
          <w:sz w:val="22"/>
          <w:szCs w:val="22"/>
        </w:rPr>
      </w:pPr>
    </w:p>
    <w:p w:rsidR="000C1F3F" w:rsidRPr="000C1F3F" w:rsidRDefault="000C1F3F" w:rsidP="000C1F3F">
      <w:pPr>
        <w:pStyle w:val="ecxmsonormal"/>
        <w:numPr>
          <w:ilvl w:val="0"/>
          <w:numId w:val="1"/>
        </w:numPr>
        <w:ind w:hanging="64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C1F3F">
        <w:rPr>
          <w:rFonts w:ascii="Arial" w:hAnsi="Arial" w:cs="Arial"/>
          <w:b/>
          <w:color w:val="000000"/>
          <w:sz w:val="22"/>
          <w:szCs w:val="22"/>
        </w:rPr>
        <w:lastRenderedPageBreak/>
        <w:t>Pytanie Wykonawcy:</w:t>
      </w:r>
    </w:p>
    <w:p w:rsidR="00CC4615" w:rsidRDefault="007C535F" w:rsidP="00CC4615">
      <w:pPr>
        <w:pStyle w:val="ecxmsonormal"/>
        <w:rPr>
          <w:rFonts w:ascii="Arial" w:hAnsi="Arial" w:cs="Arial"/>
          <w:sz w:val="22"/>
          <w:szCs w:val="22"/>
        </w:rPr>
      </w:pPr>
      <w:r w:rsidRPr="007C535F">
        <w:rPr>
          <w:rFonts w:ascii="Arial" w:hAnsi="Arial" w:cs="Arial"/>
          <w:sz w:val="22"/>
          <w:szCs w:val="22"/>
        </w:rPr>
        <w:t>„</w:t>
      </w:r>
      <w:r w:rsidR="003142D7" w:rsidRPr="007C535F">
        <w:rPr>
          <w:rFonts w:ascii="Arial" w:hAnsi="Arial" w:cs="Arial"/>
          <w:sz w:val="22"/>
          <w:szCs w:val="22"/>
        </w:rPr>
        <w:t xml:space="preserve">w razie udzielenia odpowiedzi odmownej w </w:t>
      </w:r>
      <w:proofErr w:type="spellStart"/>
      <w:r w:rsidR="003142D7" w:rsidRPr="007C535F">
        <w:rPr>
          <w:rFonts w:ascii="Arial" w:hAnsi="Arial" w:cs="Arial"/>
          <w:sz w:val="22"/>
          <w:szCs w:val="22"/>
        </w:rPr>
        <w:t>pkt</w:t>
      </w:r>
      <w:proofErr w:type="spellEnd"/>
      <w:r w:rsidR="003142D7" w:rsidRPr="007C535F">
        <w:rPr>
          <w:rFonts w:ascii="Arial" w:hAnsi="Arial" w:cs="Arial"/>
          <w:sz w:val="22"/>
          <w:szCs w:val="22"/>
        </w:rPr>
        <w:t xml:space="preserve"> 2, prosimy o informację, czy hipoteka łączna umowna może być ustanowiona do innej wysokości np. odpowiadającej kwocie udzielonego kredytu</w:t>
      </w:r>
      <w:r>
        <w:rPr>
          <w:rFonts w:ascii="Arial" w:hAnsi="Arial" w:cs="Arial"/>
          <w:sz w:val="22"/>
          <w:szCs w:val="22"/>
        </w:rPr>
        <w:t xml:space="preserve"> </w:t>
      </w:r>
      <w:r w:rsidR="003142D7" w:rsidRPr="007C535F">
        <w:rPr>
          <w:rFonts w:ascii="Arial" w:hAnsi="Arial" w:cs="Arial"/>
          <w:sz w:val="22"/>
          <w:szCs w:val="22"/>
        </w:rPr>
        <w:t>albo odpowiadającej łącznej wartości nieruchomości - 5.418.000 zł, czy też w innej kwocie zaproponowanej przez Zamawiającego</w:t>
      </w:r>
      <w:r>
        <w:rPr>
          <w:rFonts w:ascii="Arial" w:hAnsi="Arial" w:cs="Arial"/>
          <w:sz w:val="22"/>
          <w:szCs w:val="22"/>
        </w:rPr>
        <w:t>”</w:t>
      </w:r>
    </w:p>
    <w:p w:rsidR="003142D7" w:rsidRDefault="003142D7" w:rsidP="00CC4615">
      <w:pPr>
        <w:pStyle w:val="ecxmsonormal"/>
        <w:rPr>
          <w:rFonts w:ascii="Arial" w:hAnsi="Arial" w:cs="Arial"/>
          <w:b/>
          <w:sz w:val="22"/>
          <w:szCs w:val="22"/>
        </w:rPr>
      </w:pPr>
      <w:r w:rsidRPr="00CC4615">
        <w:rPr>
          <w:rFonts w:ascii="Arial" w:hAnsi="Arial" w:cs="Arial"/>
          <w:b/>
          <w:sz w:val="22"/>
          <w:szCs w:val="22"/>
        </w:rPr>
        <w:t>Wyjaśnienia Zamawiającego:</w:t>
      </w:r>
    </w:p>
    <w:p w:rsidR="00FA4097" w:rsidRPr="00FA4097" w:rsidRDefault="00FA4097" w:rsidP="00FA4097">
      <w:pPr>
        <w:pStyle w:val="ecxmso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Hipoteka łączna umowna ustanowiona zostanie do łącznej wartości </w:t>
      </w:r>
      <w:r w:rsidR="000D089D">
        <w:rPr>
          <w:rFonts w:ascii="Arial" w:hAnsi="Arial" w:cs="Arial"/>
          <w:sz w:val="22"/>
          <w:szCs w:val="22"/>
        </w:rPr>
        <w:t xml:space="preserve">dwóch </w:t>
      </w:r>
      <w:r>
        <w:rPr>
          <w:rFonts w:ascii="Arial" w:hAnsi="Arial" w:cs="Arial"/>
          <w:sz w:val="22"/>
          <w:szCs w:val="22"/>
        </w:rPr>
        <w:t>nieruchomości – 5.418.000,00 zł</w:t>
      </w:r>
      <w:r w:rsidR="00EA7C47">
        <w:rPr>
          <w:rFonts w:ascii="Arial" w:hAnsi="Arial" w:cs="Arial"/>
          <w:sz w:val="22"/>
          <w:szCs w:val="22"/>
        </w:rPr>
        <w:t xml:space="preserve">. </w:t>
      </w:r>
      <w:r w:rsidR="00783315">
        <w:rPr>
          <w:rFonts w:ascii="Arial" w:hAnsi="Arial" w:cs="Arial"/>
          <w:sz w:val="22"/>
          <w:szCs w:val="22"/>
        </w:rPr>
        <w:t xml:space="preserve">Zamawiający dokona w przedmiotowym zakresie modyfikacji treści SIWZ. </w:t>
      </w:r>
    </w:p>
    <w:p w:rsidR="00CC4615" w:rsidRDefault="00CC4615" w:rsidP="00CC4615">
      <w:pPr>
        <w:pStyle w:val="ecxmsonormal"/>
        <w:rPr>
          <w:rFonts w:ascii="Arial" w:hAnsi="Arial" w:cs="Arial"/>
          <w:b/>
          <w:sz w:val="22"/>
          <w:szCs w:val="22"/>
        </w:rPr>
      </w:pPr>
    </w:p>
    <w:p w:rsidR="00CC4615" w:rsidRDefault="00CC4615" w:rsidP="00CC4615">
      <w:pPr>
        <w:pStyle w:val="ecxmsonormal"/>
        <w:rPr>
          <w:rFonts w:ascii="Arial" w:hAnsi="Arial" w:cs="Arial"/>
          <w:b/>
          <w:sz w:val="22"/>
          <w:szCs w:val="22"/>
        </w:rPr>
      </w:pPr>
    </w:p>
    <w:p w:rsidR="00CC4615" w:rsidRDefault="00CC4615" w:rsidP="00CC4615">
      <w:pPr>
        <w:pStyle w:val="ecxmsonormal"/>
        <w:rPr>
          <w:rFonts w:ascii="Arial" w:hAnsi="Arial" w:cs="Arial"/>
          <w:b/>
          <w:sz w:val="22"/>
          <w:szCs w:val="22"/>
        </w:rPr>
      </w:pPr>
    </w:p>
    <w:p w:rsidR="00A569F3" w:rsidRDefault="00A569F3"/>
    <w:sectPr w:rsidR="00A569F3" w:rsidSect="00E5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5BC0"/>
    <w:multiLevelType w:val="hybridMultilevel"/>
    <w:tmpl w:val="531E27E2"/>
    <w:lvl w:ilvl="0" w:tplc="941201E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359A5"/>
    <w:multiLevelType w:val="hybridMultilevel"/>
    <w:tmpl w:val="54166650"/>
    <w:lvl w:ilvl="0" w:tplc="7730E6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2D7"/>
    <w:rsid w:val="00021A27"/>
    <w:rsid w:val="000C1F3F"/>
    <w:rsid w:val="000D089D"/>
    <w:rsid w:val="00163799"/>
    <w:rsid w:val="001F12B6"/>
    <w:rsid w:val="003142D7"/>
    <w:rsid w:val="003573EB"/>
    <w:rsid w:val="00380347"/>
    <w:rsid w:val="00386168"/>
    <w:rsid w:val="0044573F"/>
    <w:rsid w:val="00614F2C"/>
    <w:rsid w:val="006C1F43"/>
    <w:rsid w:val="00772E9F"/>
    <w:rsid w:val="00783315"/>
    <w:rsid w:val="007C535F"/>
    <w:rsid w:val="00910D54"/>
    <w:rsid w:val="00A569F3"/>
    <w:rsid w:val="00B36786"/>
    <w:rsid w:val="00B52312"/>
    <w:rsid w:val="00BF2F46"/>
    <w:rsid w:val="00C84A6A"/>
    <w:rsid w:val="00C91F89"/>
    <w:rsid w:val="00CA0B84"/>
    <w:rsid w:val="00CC4615"/>
    <w:rsid w:val="00E37A48"/>
    <w:rsid w:val="00E5304E"/>
    <w:rsid w:val="00EA7C47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2D7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42D7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42D7"/>
    <w:rPr>
      <w:rFonts w:ascii="Calibri" w:eastAsia="Times New Roman" w:hAnsi="Calibri" w:cs="Calibri"/>
      <w:lang w:eastAsia="ar-SA"/>
    </w:rPr>
  </w:style>
  <w:style w:type="paragraph" w:styleId="Bezodstpw">
    <w:name w:val="No Spacing"/>
    <w:qFormat/>
    <w:rsid w:val="003142D7"/>
    <w:pPr>
      <w:spacing w:after="0" w:line="240" w:lineRule="auto"/>
    </w:pPr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3142D7"/>
    <w:pPr>
      <w:ind w:left="720"/>
      <w:contextualSpacing/>
    </w:pPr>
  </w:style>
  <w:style w:type="paragraph" w:customStyle="1" w:styleId="ecxmsonormal">
    <w:name w:val="ecxmsonormal"/>
    <w:basedOn w:val="Normalny"/>
    <w:rsid w:val="003142D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11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19533">
                                                  <w:marLeft w:val="0"/>
                                                  <w:marRight w:val="2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96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4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2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06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90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57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dcterms:created xsi:type="dcterms:W3CDTF">2015-10-01T08:25:00Z</dcterms:created>
  <dcterms:modified xsi:type="dcterms:W3CDTF">2015-10-01T08:25:00Z</dcterms:modified>
</cp:coreProperties>
</file>