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69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446830">
        <w:rPr>
          <w:rFonts w:ascii="Cambria" w:hAnsi="Cambria" w:cs="Arial"/>
        </w:rPr>
        <w:t xml:space="preserve">Załącznik </w:t>
      </w:r>
      <w:r w:rsidR="00F54B16">
        <w:rPr>
          <w:rFonts w:ascii="Cambria" w:hAnsi="Cambria" w:cs="Arial"/>
        </w:rPr>
        <w:t>3</w:t>
      </w:r>
      <w:r w:rsidRPr="00446830">
        <w:rPr>
          <w:rFonts w:ascii="Cambria" w:hAnsi="Cambria" w:cs="Arial"/>
        </w:rPr>
        <w:tab/>
      </w:r>
      <w:r w:rsidRPr="00B15A49">
        <w:rPr>
          <w:rFonts w:ascii="Cambria" w:hAnsi="Cambria" w:cs="Arial"/>
        </w:rPr>
        <w:t>Oświadczenie wykonawcy składane na podstawie art. 25a ust. 1 ustawy z dnia 29 stycznia 2004 r.  Prawo zamówień publicznych (dalej jako: ustawa Pzp), DOTYCZĄCE SPEŁNIANIA WARUNKÓW UDZIAŁU W POSTĘPOWANIU</w:t>
      </w:r>
    </w:p>
    <w:p w:rsidR="00402469" w:rsidRDefault="004024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F54B1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02469">
        <w:rPr>
          <w:rFonts w:ascii="Arial" w:hAnsi="Arial" w:cs="Arial"/>
          <w:sz w:val="21"/>
          <w:szCs w:val="21"/>
        </w:rPr>
        <w:t xml:space="preserve"> </w:t>
      </w:r>
      <w:r w:rsidR="00B212E8" w:rsidRPr="00B212E8">
        <w:rPr>
          <w:rFonts w:ascii="Arial" w:hAnsi="Arial" w:cs="Arial"/>
          <w:sz w:val="21"/>
          <w:szCs w:val="21"/>
        </w:rPr>
        <w:t xml:space="preserve">„Dostawa sprzętu medycznego i materiałów niezbędnych dla zaspokojenia bieżących potrzeb pacjentów szpitala.” </w:t>
      </w:r>
      <w:r w:rsidR="00F54B16">
        <w:rPr>
          <w:rFonts w:ascii="Arial" w:hAnsi="Arial" w:cs="Arial"/>
          <w:sz w:val="21"/>
          <w:szCs w:val="21"/>
        </w:rPr>
        <w:t>p</w:t>
      </w:r>
      <w:r w:rsidR="008D0487" w:rsidRPr="00A22DCF">
        <w:rPr>
          <w:rFonts w:ascii="Arial" w:hAnsi="Arial" w:cs="Arial"/>
          <w:sz w:val="21"/>
          <w:szCs w:val="21"/>
        </w:rPr>
        <w:t>rowadzonego przez</w:t>
      </w:r>
      <w:r w:rsidR="00F54B16">
        <w:rPr>
          <w:rFonts w:ascii="Arial" w:hAnsi="Arial" w:cs="Arial"/>
          <w:sz w:val="21"/>
          <w:szCs w:val="21"/>
        </w:rPr>
        <w:t xml:space="preserve"> </w:t>
      </w:r>
      <w:r w:rsidR="00F54B16" w:rsidRPr="00F54B16">
        <w:rPr>
          <w:rFonts w:ascii="Arial" w:hAnsi="Arial" w:cs="Arial"/>
          <w:sz w:val="21"/>
          <w:szCs w:val="21"/>
        </w:rPr>
        <w:t xml:space="preserve">Szpital Średzki </w:t>
      </w:r>
      <w:r w:rsidR="00B212E8">
        <w:rPr>
          <w:rFonts w:ascii="Arial" w:hAnsi="Arial" w:cs="Arial"/>
          <w:sz w:val="21"/>
          <w:szCs w:val="21"/>
        </w:rPr>
        <w:t xml:space="preserve">Serca Jezusowego </w:t>
      </w:r>
      <w:r w:rsidR="00F54B16" w:rsidRPr="00F54B16">
        <w:rPr>
          <w:rFonts w:ascii="Arial" w:hAnsi="Arial" w:cs="Arial"/>
          <w:sz w:val="21"/>
          <w:szCs w:val="21"/>
        </w:rPr>
        <w:t>Sp. z o.o. z siedzibą w Środzie Wielkopolskiej</w:t>
      </w:r>
      <w:r w:rsidR="00E65685" w:rsidRPr="00B212E8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203A40" w:rsidRPr="00A22DCF" w:rsidRDefault="00203A40" w:rsidP="00F54B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BA" w:rsidRDefault="008C1ABA" w:rsidP="0038231F">
      <w:pPr>
        <w:spacing w:after="0" w:line="240" w:lineRule="auto"/>
      </w:pPr>
      <w:r>
        <w:separator/>
      </w:r>
    </w:p>
  </w:endnote>
  <w:endnote w:type="continuationSeparator" w:id="0">
    <w:p w:rsidR="008C1ABA" w:rsidRDefault="008C1A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BA" w:rsidRDefault="008C1ABA" w:rsidP="0038231F">
      <w:pPr>
        <w:spacing w:after="0" w:line="240" w:lineRule="auto"/>
      </w:pPr>
      <w:r>
        <w:separator/>
      </w:r>
    </w:p>
  </w:footnote>
  <w:footnote w:type="continuationSeparator" w:id="0">
    <w:p w:rsidR="008C1ABA" w:rsidRDefault="008C1A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448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46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2F9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ABA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2E8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4B1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128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5DD5-D7DF-4A14-A2DF-52E77A04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2016-07-26T09:13:00Z</dcterms:created>
  <dcterms:modified xsi:type="dcterms:W3CDTF">2017-04-13T11:19:00Z</dcterms:modified>
</cp:coreProperties>
</file>