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31" w:rsidRPr="008F5F31" w:rsidRDefault="00522B6E" w:rsidP="008F5F31">
      <w:pPr>
        <w:tabs>
          <w:tab w:val="left" w:pos="851"/>
          <w:tab w:val="left" w:pos="3402"/>
        </w:tabs>
        <w:autoSpaceDE w:val="0"/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nr 6</w:t>
      </w:r>
    </w:p>
    <w:p w:rsidR="008F5F31" w:rsidRPr="008F5F31" w:rsidRDefault="008F5F31" w:rsidP="008F5F31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8F5F31">
        <w:rPr>
          <w:rFonts w:ascii="Times New Roman" w:hAnsi="Times New Roman"/>
          <w:b/>
          <w:color w:val="000000"/>
          <w:sz w:val="28"/>
        </w:rPr>
        <w:t>Szczegółowy opis przedmiotu zamówienia</w:t>
      </w:r>
    </w:p>
    <w:p w:rsidR="008F5F31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4C3E45">
        <w:rPr>
          <w:rFonts w:ascii="Times New Roman" w:hAnsi="Times New Roman" w:cs="Times New Roman"/>
          <w:color w:val="000000"/>
        </w:rPr>
        <w:t>Przedmiotem zamówienia jest:</w:t>
      </w:r>
      <w:r w:rsidR="001E12FA" w:rsidRPr="001E12FA">
        <w:rPr>
          <w:rFonts w:asciiTheme="majorHAnsi" w:hAnsiTheme="majorHAnsi"/>
          <w:bCs/>
        </w:rPr>
        <w:t xml:space="preserve"> </w:t>
      </w:r>
      <w:r w:rsidR="001E12FA" w:rsidRPr="001E12FA">
        <w:rPr>
          <w:rFonts w:ascii="Times New Roman" w:hAnsi="Times New Roman" w:cs="Times New Roman"/>
          <w:bCs/>
        </w:rPr>
        <w:t xml:space="preserve">przygotowanie oraz dostawa całodziennego wyżywienia dla pacjentów </w:t>
      </w:r>
      <w:r w:rsidR="001E12FA">
        <w:rPr>
          <w:rFonts w:ascii="Times New Roman" w:hAnsi="Times New Roman" w:cs="Times New Roman"/>
          <w:bCs/>
        </w:rPr>
        <w:t>Szpitala Średzkiego</w:t>
      </w:r>
      <w:r w:rsidR="00460F9F">
        <w:rPr>
          <w:rFonts w:ascii="Times New Roman" w:hAnsi="Times New Roman" w:cs="Times New Roman"/>
          <w:bCs/>
        </w:rPr>
        <w:t xml:space="preserve"> Serca Jezusowego</w:t>
      </w:r>
      <w:r w:rsidR="001E12FA">
        <w:rPr>
          <w:rFonts w:ascii="Times New Roman" w:hAnsi="Times New Roman" w:cs="Times New Roman"/>
          <w:bCs/>
        </w:rPr>
        <w:t xml:space="preserve"> Sp. z o.o. </w:t>
      </w:r>
      <w:r w:rsidRPr="004C3E45">
        <w:rPr>
          <w:rFonts w:ascii="Times New Roman" w:hAnsi="Times New Roman" w:cs="Times New Roman"/>
          <w:color w:val="000000"/>
        </w:rPr>
        <w:t xml:space="preserve">w terminie od </w:t>
      </w:r>
      <w:r w:rsidR="00460F9F">
        <w:rPr>
          <w:rFonts w:ascii="Times New Roman" w:hAnsi="Times New Roman" w:cs="Times New Roman"/>
          <w:color w:val="000000"/>
        </w:rPr>
        <w:t>1</w:t>
      </w:r>
      <w:r w:rsidRPr="004C3E45">
        <w:rPr>
          <w:rFonts w:ascii="Times New Roman" w:hAnsi="Times New Roman" w:cs="Times New Roman"/>
          <w:color w:val="000000"/>
        </w:rPr>
        <w:t xml:space="preserve"> </w:t>
      </w:r>
      <w:r w:rsidR="008E3010">
        <w:rPr>
          <w:rFonts w:ascii="Times New Roman" w:hAnsi="Times New Roman" w:cs="Times New Roman"/>
          <w:color w:val="000000"/>
        </w:rPr>
        <w:t>lipca 2017 roku do 30 września</w:t>
      </w:r>
      <w:bookmarkStart w:id="0" w:name="_GoBack"/>
      <w:bookmarkEnd w:id="0"/>
      <w:r w:rsidR="001E12FA">
        <w:rPr>
          <w:rFonts w:ascii="Times New Roman" w:hAnsi="Times New Roman" w:cs="Times New Roman"/>
          <w:color w:val="000000"/>
        </w:rPr>
        <w:t xml:space="preserve"> 2017</w:t>
      </w:r>
      <w:r>
        <w:rPr>
          <w:rFonts w:ascii="Times New Roman" w:hAnsi="Times New Roman" w:cs="Times New Roman"/>
          <w:color w:val="000000"/>
        </w:rPr>
        <w:t xml:space="preserve"> roku</w:t>
      </w:r>
      <w:r w:rsidRPr="004C3E45">
        <w:rPr>
          <w:rFonts w:ascii="Times New Roman" w:hAnsi="Times New Roman" w:cs="Times New Roman"/>
          <w:color w:val="000000"/>
        </w:rPr>
        <w:t xml:space="preserve">, łącznie w następującej ilości </w:t>
      </w:r>
      <w:r w:rsidRPr="004C3E45">
        <w:rPr>
          <w:rFonts w:ascii="Times New Roman" w:hAnsi="Times New Roman" w:cs="Times New Roman"/>
          <w:b/>
          <w:color w:val="000000"/>
        </w:rPr>
        <w:t>szacunkowej</w:t>
      </w:r>
      <w:r w:rsidRPr="004C3E45">
        <w:rPr>
          <w:rFonts w:ascii="Times New Roman" w:hAnsi="Times New Roman" w:cs="Times New Roman"/>
          <w:color w:val="000000"/>
        </w:rPr>
        <w:t>:</w:t>
      </w:r>
    </w:p>
    <w:p w:rsidR="008F5F31" w:rsidRPr="004C3E45" w:rsidRDefault="008F5F31" w:rsidP="008F5F31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00"/>
        <w:gridCol w:w="590"/>
        <w:gridCol w:w="1111"/>
      </w:tblGrid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Nazwa posiłku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111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ilość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5 193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obiad 2 - daniowy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zupa obiadowa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3 162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obiad II danie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3 855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I kolacja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4 944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II kolacja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</w:tbl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71E7">
        <w:rPr>
          <w:rFonts w:ascii="Times New Roman" w:hAnsi="Times New Roman" w:cs="Times New Roman"/>
        </w:rPr>
        <w:t>W tym diety:</w:t>
      </w:r>
    </w:p>
    <w:p w:rsidR="008F5F31" w:rsidRPr="008271E7" w:rsidRDefault="00F327CD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lekkostrawna,</w:t>
      </w:r>
    </w:p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71E7">
        <w:rPr>
          <w:rFonts w:ascii="Times New Roman" w:hAnsi="Times New Roman" w:cs="Times New Roman"/>
        </w:rPr>
        <w:t>II –</w:t>
      </w:r>
      <w:r w:rsidR="001E12FA">
        <w:rPr>
          <w:rFonts w:ascii="Times New Roman" w:hAnsi="Times New Roman" w:cs="Times New Roman"/>
        </w:rPr>
        <w:t xml:space="preserve"> ogólna – podstawowa –</w:t>
      </w:r>
      <w:r w:rsidRPr="008271E7">
        <w:rPr>
          <w:rFonts w:ascii="Times New Roman" w:hAnsi="Times New Roman" w:cs="Times New Roman"/>
        </w:rPr>
        <w:t xml:space="preserve"> dla pacjentów niewymagających żywienia dietetycznego,</w:t>
      </w:r>
    </w:p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71E7">
        <w:rPr>
          <w:rFonts w:ascii="Times New Roman" w:hAnsi="Times New Roman" w:cs="Times New Roman"/>
        </w:rPr>
        <w:t xml:space="preserve">III – cukrzycowa (4-posiłkowa) – </w:t>
      </w:r>
      <w:proofErr w:type="spellStart"/>
      <w:r w:rsidRPr="008271E7">
        <w:rPr>
          <w:rFonts w:ascii="Times New Roman" w:hAnsi="Times New Roman" w:cs="Times New Roman"/>
        </w:rPr>
        <w:t>niskowęglowodanowa</w:t>
      </w:r>
      <w:proofErr w:type="spellEnd"/>
      <w:r w:rsidRPr="008271E7">
        <w:rPr>
          <w:rFonts w:ascii="Times New Roman" w:hAnsi="Times New Roman" w:cs="Times New Roman"/>
        </w:rPr>
        <w:t xml:space="preserve"> z równoczesnym zwiększeniem białka i nieznacznym ogr</w:t>
      </w:r>
      <w:r w:rsidR="00AC373E">
        <w:rPr>
          <w:rFonts w:ascii="Times New Roman" w:hAnsi="Times New Roman" w:cs="Times New Roman"/>
        </w:rPr>
        <w:t xml:space="preserve">aniczeniem tłuszczów </w:t>
      </w:r>
      <w:r w:rsidRPr="008271E7">
        <w:rPr>
          <w:rFonts w:ascii="Times New Roman" w:hAnsi="Times New Roman" w:cs="Times New Roman"/>
        </w:rPr>
        <w:t>,</w:t>
      </w:r>
    </w:p>
    <w:p w:rsidR="008F5F31" w:rsidRPr="008271E7" w:rsidRDefault="00AC373E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– roczna, </w:t>
      </w:r>
      <w:proofErr w:type="spellStart"/>
      <w:r>
        <w:rPr>
          <w:rFonts w:ascii="Times New Roman" w:hAnsi="Times New Roman" w:cs="Times New Roman"/>
        </w:rPr>
        <w:t>papkowa</w:t>
      </w:r>
      <w:proofErr w:type="spellEnd"/>
      <w:r w:rsidR="008F5F31" w:rsidRPr="008271E7">
        <w:rPr>
          <w:rFonts w:ascii="Times New Roman" w:hAnsi="Times New Roman" w:cs="Times New Roman"/>
        </w:rPr>
        <w:t>,</w:t>
      </w:r>
    </w:p>
    <w:p w:rsidR="008F5F31" w:rsidRDefault="002218F8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niemowlęca.</w:t>
      </w:r>
    </w:p>
    <w:p w:rsidR="00AC373E" w:rsidRPr="002218F8" w:rsidRDefault="00AC373E" w:rsidP="008F5F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218F8">
        <w:rPr>
          <w:rFonts w:ascii="Times New Roman" w:hAnsi="Times New Roman" w:cs="Times New Roman"/>
          <w:b/>
        </w:rPr>
        <w:t>Zamawiający zastrzega sobie prawo do zamówienia innej diety niż wskazane powyżej</w:t>
      </w:r>
      <w:r w:rsidR="002218F8">
        <w:rPr>
          <w:rFonts w:ascii="Times New Roman" w:hAnsi="Times New Roman" w:cs="Times New Roman"/>
          <w:b/>
        </w:rPr>
        <w:t xml:space="preserve"> (np. dieta trzustkowa, bezglutenowa, wysokobiałkowa, niskobiałkowa</w:t>
      </w:r>
      <w:r w:rsidR="00F327CD">
        <w:rPr>
          <w:rFonts w:ascii="Times New Roman" w:hAnsi="Times New Roman" w:cs="Times New Roman"/>
          <w:b/>
        </w:rPr>
        <w:t xml:space="preserve">, lekkostrawna </w:t>
      </w:r>
      <w:proofErr w:type="spellStart"/>
      <w:r w:rsidR="00F327CD">
        <w:rPr>
          <w:rFonts w:ascii="Times New Roman" w:hAnsi="Times New Roman" w:cs="Times New Roman"/>
          <w:b/>
        </w:rPr>
        <w:t>pozabiegowa</w:t>
      </w:r>
      <w:proofErr w:type="spellEnd"/>
      <w:r w:rsidR="002218F8">
        <w:rPr>
          <w:rFonts w:ascii="Times New Roman" w:hAnsi="Times New Roman" w:cs="Times New Roman"/>
          <w:b/>
        </w:rPr>
        <w:t>)</w:t>
      </w:r>
      <w:r w:rsidRPr="002218F8">
        <w:rPr>
          <w:rFonts w:ascii="Times New Roman" w:hAnsi="Times New Roman" w:cs="Times New Roman"/>
          <w:b/>
        </w:rPr>
        <w:t xml:space="preserve"> – indywidualnie do potrzeb konkretnego pacjenta. Zamawiający nie wymaga przygotowania odrębnego jadłospisu dla tych diet. O zamówieniu Zamawiający będzie informował Wykonawcę na bieżąco, zlecając przygotowanie konkretnych posiłków.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</w:rPr>
        <w:t>Dystrybucja objętych przedmiotem zamówienia p</w:t>
      </w:r>
      <w:r>
        <w:rPr>
          <w:rFonts w:ascii="Times New Roman" w:hAnsi="Times New Roman"/>
          <w:bCs/>
        </w:rPr>
        <w:t>osiłków odbywać się będzie na</w:t>
      </w:r>
      <w:r w:rsidRPr="004C3E45"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>oddziałach  szpitala</w:t>
      </w:r>
      <w:r>
        <w:rPr>
          <w:rFonts w:ascii="Times New Roman" w:hAnsi="Times New Roman"/>
          <w:bCs/>
          <w:lang w:val="pl-PL"/>
        </w:rPr>
        <w:t xml:space="preserve"> według potrzeb</w:t>
      </w:r>
      <w:r w:rsidRPr="004C3E45">
        <w:rPr>
          <w:rFonts w:ascii="Times New Roman" w:hAnsi="Times New Roman"/>
          <w:bCs/>
        </w:rPr>
        <w:t xml:space="preserve">, zlokalizowanych od parteru do II piętra. Wykonawca zobowiązany będzie do dostarczenia posiłków </w:t>
      </w:r>
      <w:r>
        <w:rPr>
          <w:rFonts w:ascii="Times New Roman" w:hAnsi="Times New Roman"/>
          <w:bCs/>
          <w:lang w:val="pl-PL"/>
        </w:rPr>
        <w:t xml:space="preserve">windą </w:t>
      </w:r>
      <w:r>
        <w:rPr>
          <w:rFonts w:ascii="Times New Roman" w:hAnsi="Times New Roman"/>
          <w:bCs/>
        </w:rPr>
        <w:t>znajdując</w:t>
      </w:r>
      <w:r>
        <w:rPr>
          <w:rFonts w:ascii="Times New Roman" w:hAnsi="Times New Roman"/>
          <w:bCs/>
          <w:lang w:val="pl-PL"/>
        </w:rPr>
        <w:t>ą</w:t>
      </w:r>
      <w:r>
        <w:rPr>
          <w:rFonts w:ascii="Times New Roman" w:hAnsi="Times New Roman"/>
          <w:bCs/>
        </w:rPr>
        <w:t xml:space="preserve"> się w</w:t>
      </w:r>
      <w:r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>budynku szpitala, oraz odbi</w:t>
      </w:r>
      <w:r w:rsidRPr="004C3E45">
        <w:rPr>
          <w:rFonts w:ascii="Times New Roman" w:hAnsi="Times New Roman"/>
          <w:bCs/>
          <w:lang w:val="pl-PL"/>
        </w:rPr>
        <w:t>oru</w:t>
      </w:r>
      <w:r w:rsidRPr="004C3E45">
        <w:rPr>
          <w:rFonts w:ascii="Times New Roman" w:hAnsi="Times New Roman"/>
          <w:bCs/>
        </w:rPr>
        <w:t xml:space="preserve"> termosów z windy na danym piętrze i</w:t>
      </w:r>
      <w:r w:rsidRPr="004C3E45"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>dostarczeni</w:t>
      </w:r>
      <w:r w:rsidRPr="004C3E45">
        <w:rPr>
          <w:rFonts w:ascii="Times New Roman" w:hAnsi="Times New Roman"/>
          <w:bCs/>
          <w:lang w:val="pl-PL"/>
        </w:rPr>
        <w:t>u</w:t>
      </w:r>
      <w:r w:rsidRPr="004C3E45">
        <w:rPr>
          <w:rFonts w:ascii="Times New Roman" w:hAnsi="Times New Roman"/>
          <w:bCs/>
        </w:rPr>
        <w:t xml:space="preserve"> ich do kuchenki na oddziale oraz do odbioru resztek pokonsumpcyjnych i</w:t>
      </w:r>
      <w:r w:rsidRPr="004C3E45"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 xml:space="preserve">termosowych z kuchenek oddziałowych po każdorazowym wydaniu posiłków. W tym celu Wykonawca zobowiązany będzie zapewnić odpowiedni środek transportu (wózki do przewożenia żywności, termosy do przewożenia ciepłych </w:t>
      </w:r>
      <w:r w:rsidR="00AC3641">
        <w:rPr>
          <w:rFonts w:ascii="Times New Roman" w:hAnsi="Times New Roman"/>
          <w:bCs/>
          <w:lang w:val="pl-PL"/>
        </w:rPr>
        <w:t xml:space="preserve">i zimnych </w:t>
      </w:r>
      <w:r w:rsidRPr="004C3E45">
        <w:rPr>
          <w:rFonts w:ascii="Times New Roman" w:hAnsi="Times New Roman"/>
          <w:bCs/>
        </w:rPr>
        <w:t>posiłków itp.).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  <w:lang w:val="pl-PL"/>
        </w:rPr>
        <w:lastRenderedPageBreak/>
        <w:t>Wykonawca dostarcza posiłki na własny koszt, w specjalistycznych pojemnikach gwarantujących utrzymanie odpow</w:t>
      </w:r>
      <w:r w:rsidR="001E12FA">
        <w:rPr>
          <w:rFonts w:ascii="Times New Roman" w:hAnsi="Times New Roman"/>
          <w:bCs/>
          <w:lang w:val="pl-PL"/>
        </w:rPr>
        <w:t>iedniej temperatury oraz jakość</w:t>
      </w:r>
      <w:r w:rsidRPr="004C3E45">
        <w:rPr>
          <w:rFonts w:ascii="Times New Roman" w:hAnsi="Times New Roman"/>
          <w:bCs/>
          <w:lang w:val="pl-PL"/>
        </w:rPr>
        <w:t xml:space="preserve"> przewożonych posiłków. Zastrzega się możliwość kontroli gramatury, jakości, ilości oraz temperatury posiłków dostarczanych </w:t>
      </w:r>
      <w:r w:rsidR="00AC3641">
        <w:rPr>
          <w:rFonts w:ascii="Times New Roman" w:hAnsi="Times New Roman"/>
          <w:bCs/>
          <w:lang w:val="pl-PL"/>
        </w:rPr>
        <w:t>przez Wykonawcę w każdej chwili.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  <w:lang w:val="pl-PL"/>
        </w:rPr>
        <w:t xml:space="preserve">Zamawiający zastrzega sobie prawo do zamawiania połowy porcji poszczególnych posiłków lub części porcji obiadowej. 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  <w:lang w:val="pl-PL"/>
        </w:rPr>
        <w:t xml:space="preserve">Naczynia oraz sztućce potrzebne do wykonania zamówienia zapewnia Wykonawca. Ewentualne niedobory w tym zakresie Wykonawca zobowiązany będzie uzupełnić we własnym zakresie.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Zastosowane naczynia wielorazowego użytku muszą posiadać atest potwierdzający że mogą mieć kontakt z żywnością oraz mogą być one przeznaczone do mycia i dezynfekcji w zmywarkach. Wykonawca przedłoży stosowne atesty na każde żądanie Zamawiającego.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 xml:space="preserve">Zmywanie i dezynfekcja naczyń i </w:t>
      </w:r>
      <w:r w:rsidR="00AC3641" w:rsidRPr="004C3E45">
        <w:rPr>
          <w:rFonts w:ascii="Times New Roman" w:hAnsi="Times New Roman" w:cs="Times New Roman"/>
        </w:rPr>
        <w:t>sztućców</w:t>
      </w:r>
      <w:r w:rsidRPr="004C3E45">
        <w:rPr>
          <w:rFonts w:ascii="Times New Roman" w:hAnsi="Times New Roman" w:cs="Times New Roman"/>
        </w:rPr>
        <w:t xml:space="preserve"> odbywać się będzie u Wykonawcy</w:t>
      </w:r>
      <w:r w:rsidRPr="004C3E45">
        <w:t xml:space="preserve">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Wykonawca zobowiązany będzie dostarczyć tzw. łyżki porcjowe niezbędne do prawidłowego wydawania posiłków</w:t>
      </w:r>
      <w:r w:rsidR="001E12FA">
        <w:rPr>
          <w:rFonts w:ascii="Times New Roman" w:hAnsi="Times New Roman" w:cs="Times New Roman"/>
        </w:rPr>
        <w:t>,</w:t>
      </w:r>
      <w:r w:rsidRPr="004C3E45">
        <w:rPr>
          <w:rFonts w:ascii="Times New Roman" w:hAnsi="Times New Roman" w:cs="Times New Roman"/>
        </w:rPr>
        <w:t xml:space="preserve"> wykonanych ze stali nierdzewnej i posiadające atest. Wykonawca przedłoży stosowne atesty na każde żądanie Zamawiającego.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 xml:space="preserve">Wykonawca zobowiązany będzie dostarczyć termometr zanurzeniowy do pomiaru </w:t>
      </w:r>
      <w:r>
        <w:rPr>
          <w:rFonts w:ascii="Times New Roman" w:hAnsi="Times New Roman" w:cs="Times New Roman"/>
        </w:rPr>
        <w:t xml:space="preserve">przez osobę </w:t>
      </w:r>
      <w:r w:rsidRPr="004C3E45">
        <w:rPr>
          <w:rFonts w:ascii="Times New Roman" w:hAnsi="Times New Roman" w:cs="Times New Roman"/>
        </w:rPr>
        <w:t>nadzorując</w:t>
      </w:r>
      <w:r>
        <w:rPr>
          <w:rFonts w:ascii="Times New Roman" w:hAnsi="Times New Roman" w:cs="Times New Roman"/>
        </w:rPr>
        <w:t>ą</w:t>
      </w:r>
      <w:r w:rsidRPr="004C3E45">
        <w:rPr>
          <w:rFonts w:ascii="Times New Roman" w:hAnsi="Times New Roman" w:cs="Times New Roman"/>
        </w:rPr>
        <w:t xml:space="preserve"> realizację przedmiotu umowy ze strony Zamawiającego.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 xml:space="preserve">Dowóz do szpitala i dystrybucję posiłków na poszczególne oddziały wykonawca winien wkalkulować w koszt </w:t>
      </w:r>
      <w:r w:rsidR="00460F9F">
        <w:rPr>
          <w:rFonts w:ascii="Times New Roman" w:hAnsi="Times New Roman" w:cs="Times New Roman"/>
        </w:rPr>
        <w:t>zamówienia</w:t>
      </w:r>
      <w:r w:rsidRPr="004C3E45">
        <w:rPr>
          <w:rFonts w:ascii="Times New Roman" w:hAnsi="Times New Roman" w:cs="Times New Roman"/>
        </w:rPr>
        <w:t xml:space="preserve">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Wszelkie ilości posiłków wskazane w niniejszym dokumencie</w:t>
      </w:r>
      <w:r>
        <w:rPr>
          <w:rFonts w:ascii="Times New Roman" w:hAnsi="Times New Roman" w:cs="Times New Roman"/>
        </w:rPr>
        <w:t xml:space="preserve"> są wielkościami szacunkowymi i </w:t>
      </w:r>
      <w:r w:rsidRPr="004C3E45">
        <w:rPr>
          <w:rFonts w:ascii="Times New Roman" w:hAnsi="Times New Roman" w:cs="Times New Roman"/>
        </w:rPr>
        <w:t xml:space="preserve">są one uzależnione od ilości pacjentów przebywających </w:t>
      </w:r>
      <w:r>
        <w:rPr>
          <w:rFonts w:ascii="Times New Roman" w:hAnsi="Times New Roman" w:cs="Times New Roman"/>
        </w:rPr>
        <w:t>w szpitalu.</w:t>
      </w:r>
    </w:p>
    <w:p w:rsidR="00460F9F" w:rsidRPr="00460F9F" w:rsidRDefault="008F5F31" w:rsidP="00460F9F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Dzienna ilość posiłków ustalana będzie codziennie na podstawie</w:t>
      </w:r>
      <w:r w:rsidRPr="00460F9F">
        <w:rPr>
          <w:rFonts w:ascii="Times New Roman" w:hAnsi="Times New Roman" w:cs="Times New Roman"/>
        </w:rPr>
        <w:t xml:space="preserve"> </w:t>
      </w:r>
      <w:proofErr w:type="spellStart"/>
      <w:r w:rsidRPr="00460F9F">
        <w:rPr>
          <w:rFonts w:ascii="Times New Roman" w:hAnsi="Times New Roman" w:cs="Times New Roman"/>
        </w:rPr>
        <w:t>relewu</w:t>
      </w:r>
      <w:proofErr w:type="spellEnd"/>
      <w:r w:rsidRPr="00460F9F">
        <w:rPr>
          <w:rFonts w:ascii="Times New Roman" w:hAnsi="Times New Roman" w:cs="Times New Roman"/>
        </w:rPr>
        <w:t xml:space="preserve"> wydaneg</w:t>
      </w:r>
      <w:r w:rsidR="00460F9F">
        <w:rPr>
          <w:rFonts w:ascii="Times New Roman" w:hAnsi="Times New Roman" w:cs="Times New Roman"/>
        </w:rPr>
        <w:t>o przez oddziały Zamawiającego.</w:t>
      </w:r>
    </w:p>
    <w:p w:rsidR="00F77EF4" w:rsidRDefault="00F77EF4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będzie informował Wykonawcę o ilości zamawianych posiłków wyłącznie </w:t>
      </w:r>
      <w:r w:rsidR="00E8579C">
        <w:rPr>
          <w:rFonts w:ascii="Times New Roman" w:hAnsi="Times New Roman" w:cs="Times New Roman"/>
        </w:rPr>
        <w:t xml:space="preserve">w formie mailowej (wiadomości </w:t>
      </w:r>
      <w:r w:rsidR="006342D3">
        <w:rPr>
          <w:rFonts w:ascii="Times New Roman" w:hAnsi="Times New Roman" w:cs="Times New Roman"/>
        </w:rPr>
        <w:t>wysyłane codziennie w formie mailowej z poszczególnych oddziałów).</w:t>
      </w:r>
    </w:p>
    <w:p w:rsidR="008F5F31" w:rsidRPr="00E430E1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 xml:space="preserve">Wykonawca zobowiązuje się do dostarczenia posiłków w godzinach: 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śniadanie</w:t>
      </w:r>
      <w:r w:rsidRPr="00E430E1">
        <w:rPr>
          <w:rFonts w:ascii="Times New Roman" w:hAnsi="Times New Roman" w:cs="Times New Roman"/>
        </w:rPr>
        <w:tab/>
        <w:t>7.30  -   8.00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obiad</w:t>
      </w:r>
      <w:r w:rsidRPr="00E430E1">
        <w:rPr>
          <w:rFonts w:ascii="Times New Roman" w:hAnsi="Times New Roman" w:cs="Times New Roman"/>
        </w:rPr>
        <w:tab/>
        <w:t>12.00  -  12.30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kolacja</w:t>
      </w:r>
      <w:r w:rsidRPr="00E430E1">
        <w:rPr>
          <w:rFonts w:ascii="Times New Roman" w:hAnsi="Times New Roman" w:cs="Times New Roman"/>
        </w:rPr>
        <w:tab/>
        <w:t>17.00  -  17.30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II kolacja</w:t>
      </w:r>
      <w:r w:rsidRPr="00E430E1">
        <w:rPr>
          <w:rFonts w:ascii="Times New Roman" w:hAnsi="Times New Roman" w:cs="Times New Roman"/>
        </w:rPr>
        <w:tab/>
        <w:t>19.30 -   20.00</w:t>
      </w:r>
    </w:p>
    <w:p w:rsidR="008F5F31" w:rsidRPr="00E430E1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Zamawiający ma prawo zgłosić zmianę zapotrzebowania (mailowo</w:t>
      </w:r>
      <w:r w:rsidR="00460F9F">
        <w:rPr>
          <w:rFonts w:ascii="Times New Roman" w:hAnsi="Times New Roman" w:cs="Times New Roman"/>
        </w:rPr>
        <w:t xml:space="preserve"> lub telefonicznie</w:t>
      </w:r>
      <w:r w:rsidRPr="00E430E1">
        <w:rPr>
          <w:rFonts w:ascii="Times New Roman" w:hAnsi="Times New Roman" w:cs="Times New Roman"/>
        </w:rPr>
        <w:t>) nie później niż godzinę przed godzinami określonymi w</w:t>
      </w:r>
      <w:r>
        <w:rPr>
          <w:rFonts w:ascii="Times New Roman" w:hAnsi="Times New Roman" w:cs="Times New Roman"/>
        </w:rPr>
        <w:t xml:space="preserve"> pkt. 14.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Zamawiane posiłki powinny spełniać odpowiednie normy dietetyczne.</w:t>
      </w:r>
    </w:p>
    <w:p w:rsidR="008F5F31" w:rsidRPr="004C3E45" w:rsidRDefault="00AC364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przygotowując posiłki zobowiązany jest stosować</w:t>
      </w:r>
      <w:r w:rsidR="008F5F31" w:rsidRPr="004C3E45">
        <w:rPr>
          <w:rFonts w:ascii="Times New Roman" w:hAnsi="Times New Roman" w:cs="Times New Roman"/>
        </w:rPr>
        <w:t xml:space="preserve"> wykaz norm dziennych racji pokarmowych dla zakładów służby zdrowia opracowany przez Instytut Żywienia i Żywności w </w:t>
      </w:r>
      <w:r w:rsidR="008F5F31" w:rsidRPr="004C3E45">
        <w:rPr>
          <w:rFonts w:ascii="Times New Roman" w:hAnsi="Times New Roman" w:cs="Times New Roman"/>
        </w:rPr>
        <w:lastRenderedPageBreak/>
        <w:t>Warszawie oraz</w:t>
      </w:r>
      <w:r w:rsidR="00DE675F">
        <w:rPr>
          <w:rFonts w:ascii="Times New Roman" w:hAnsi="Times New Roman" w:cs="Times New Roman"/>
        </w:rPr>
        <w:t xml:space="preserve"> przygotowywać je</w:t>
      </w:r>
      <w:r w:rsidR="008F5F31" w:rsidRPr="004C3E45">
        <w:rPr>
          <w:rFonts w:ascii="Times New Roman" w:hAnsi="Times New Roman" w:cs="Times New Roman"/>
        </w:rPr>
        <w:t xml:space="preserve"> zgodnie z wymaganiami określonymi przepisami wdrożenia i stosowania zasad systemu HACCP.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Dostarczane posiłki obiadowe lub inne gorące dania muszą posiadać następującą temperaturę: gorące zupy – minimum 75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C, gorące drugie dania – minimum 62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C, gorące napoje – minimum 80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C, sałatki i surówki – minimum 4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C.</w:t>
      </w:r>
    </w:p>
    <w:p w:rsidR="008F5F31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Dostarczane posiłki muszą charakteryzować się</w:t>
      </w:r>
      <w:r w:rsidR="00AC3641">
        <w:rPr>
          <w:rFonts w:ascii="Times New Roman" w:hAnsi="Times New Roman" w:cs="Times New Roman"/>
        </w:rPr>
        <w:t xml:space="preserve"> </w:t>
      </w:r>
      <w:r w:rsidRPr="004C3E45">
        <w:rPr>
          <w:rFonts w:ascii="Times New Roman" w:hAnsi="Times New Roman" w:cs="Times New Roman"/>
        </w:rPr>
        <w:t>estetycznym wyglądem.</w:t>
      </w:r>
    </w:p>
    <w:p w:rsidR="006342D3" w:rsidRDefault="006342D3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przygotowania pełnego jadłospisu na cały okres trwania umowy</w:t>
      </w:r>
      <w:r w:rsidR="00AC7F07">
        <w:rPr>
          <w:rFonts w:ascii="Times New Roman" w:hAnsi="Times New Roman" w:cs="Times New Roman"/>
        </w:rPr>
        <w:t xml:space="preserve"> </w:t>
      </w:r>
      <w:r w:rsidR="00AC7F07" w:rsidRPr="00AC7F07">
        <w:rPr>
          <w:rFonts w:ascii="Times New Roman" w:hAnsi="Times New Roman" w:cs="Times New Roman"/>
          <w:color w:val="000000"/>
          <w:lang w:eastAsia="pl-PL"/>
        </w:rPr>
        <w:t xml:space="preserve">dla wszystkich diet określonych przez zamawiającego, z uwzględnieniem gramatury posiłków. </w:t>
      </w:r>
      <w:r w:rsidR="00AC7F07" w:rsidRPr="00AC7F07">
        <w:rPr>
          <w:rFonts w:ascii="Times New Roman" w:hAnsi="Times New Roman" w:cs="Times New Roman"/>
        </w:rPr>
        <w:t>W jadłospisie wskazać należy kaloryczność posi</w:t>
      </w:r>
      <w:r w:rsidR="00AC7F07">
        <w:rPr>
          <w:rFonts w:ascii="Times New Roman" w:hAnsi="Times New Roman" w:cs="Times New Roman"/>
        </w:rPr>
        <w:t>łków zgodnie z obowiązującymi w </w:t>
      </w:r>
      <w:r w:rsidR="00AC7F07" w:rsidRPr="00AC7F07">
        <w:rPr>
          <w:rFonts w:ascii="Times New Roman" w:hAnsi="Times New Roman" w:cs="Times New Roman"/>
        </w:rPr>
        <w:t>tym zakresie przepisami i nomami.</w:t>
      </w:r>
      <w:r w:rsidR="00460F9F">
        <w:rPr>
          <w:rFonts w:ascii="Times New Roman" w:hAnsi="Times New Roman" w:cs="Times New Roman"/>
        </w:rPr>
        <w:t xml:space="preserve"> Wykonawca zobowiązany jest do uwzględnienia sezonowości produktów potrzebnych do przygotowania posiłku.</w:t>
      </w:r>
    </w:p>
    <w:p w:rsidR="00DE675F" w:rsidRDefault="00DE675F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dokonywania kontroli czystości (w tym pobierania wymazów) naczyń i sztućców stosowanych przy żywieniu pacjentów.</w:t>
      </w:r>
    </w:p>
    <w:p w:rsidR="00DE675F" w:rsidRDefault="00DE675F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dokonywania kontroli  w każdym czasie, po uprzednim powiadomieniu Wykonawcy, pomieszczeń w których przygotowywane są posiłki. </w:t>
      </w:r>
    </w:p>
    <w:p w:rsidR="002A66AC" w:rsidRDefault="002A66AC" w:rsidP="00AC7F07">
      <w:pPr>
        <w:spacing w:after="0" w:line="360" w:lineRule="auto"/>
        <w:ind w:left="567"/>
        <w:jc w:val="both"/>
      </w:pPr>
    </w:p>
    <w:sectPr w:rsidR="002A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66BC70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C05AD7"/>
    <w:multiLevelType w:val="hybridMultilevel"/>
    <w:tmpl w:val="8344334E"/>
    <w:lvl w:ilvl="0" w:tplc="69CE68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1E646E"/>
    <w:multiLevelType w:val="multilevel"/>
    <w:tmpl w:val="023AA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1"/>
    <w:rsid w:val="000C7FC4"/>
    <w:rsid w:val="00160872"/>
    <w:rsid w:val="00166C3C"/>
    <w:rsid w:val="001E12FA"/>
    <w:rsid w:val="002218F8"/>
    <w:rsid w:val="002A66AC"/>
    <w:rsid w:val="003B56EE"/>
    <w:rsid w:val="003E4C9D"/>
    <w:rsid w:val="00460F9F"/>
    <w:rsid w:val="00522B6E"/>
    <w:rsid w:val="00540619"/>
    <w:rsid w:val="006342D3"/>
    <w:rsid w:val="008271E7"/>
    <w:rsid w:val="00856CC3"/>
    <w:rsid w:val="008C470D"/>
    <w:rsid w:val="008E3010"/>
    <w:rsid w:val="008F5F31"/>
    <w:rsid w:val="00AC3641"/>
    <w:rsid w:val="00AC373E"/>
    <w:rsid w:val="00AC7F07"/>
    <w:rsid w:val="00D36438"/>
    <w:rsid w:val="00D73E47"/>
    <w:rsid w:val="00DE675F"/>
    <w:rsid w:val="00E8579C"/>
    <w:rsid w:val="00EF6A75"/>
    <w:rsid w:val="00F04AD1"/>
    <w:rsid w:val="00F327CD"/>
    <w:rsid w:val="00F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D3FA3-E819-48B9-A93E-1E4EB686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3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5F31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5F31"/>
    <w:rPr>
      <w:rFonts w:ascii="Calibri" w:eastAsia="Times New Roman" w:hAnsi="Calibri" w:cs="Times New Roman"/>
      <w:lang w:val="x-none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F5F31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8F5F31"/>
    <w:rPr>
      <w:rFonts w:ascii="Calibri" w:eastAsia="Times New Roman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cp:keywords/>
  <dc:description/>
  <cp:lastModifiedBy>Biuro Zarządu</cp:lastModifiedBy>
  <cp:revision>2</cp:revision>
  <dcterms:created xsi:type="dcterms:W3CDTF">2017-06-16T13:04:00Z</dcterms:created>
  <dcterms:modified xsi:type="dcterms:W3CDTF">2017-06-16T13:04:00Z</dcterms:modified>
</cp:coreProperties>
</file>