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6C" w:rsidRPr="00FD1DDF" w:rsidRDefault="00B44AA8" w:rsidP="005D602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DDF">
        <w:rPr>
          <w:rFonts w:ascii="Times New Roman" w:hAnsi="Times New Roman" w:cs="Times New Roman"/>
          <w:b/>
          <w:sz w:val="24"/>
          <w:szCs w:val="24"/>
        </w:rPr>
        <w:t>ZP/</w:t>
      </w:r>
      <w:r w:rsidR="00795326">
        <w:rPr>
          <w:rFonts w:ascii="Times New Roman" w:hAnsi="Times New Roman" w:cs="Times New Roman"/>
          <w:b/>
          <w:sz w:val="24"/>
          <w:szCs w:val="24"/>
        </w:rPr>
        <w:t>7</w:t>
      </w:r>
      <w:r w:rsidR="00674EC4" w:rsidRPr="00FD1DDF">
        <w:rPr>
          <w:rFonts w:ascii="Times New Roman" w:hAnsi="Times New Roman" w:cs="Times New Roman"/>
          <w:b/>
          <w:sz w:val="24"/>
          <w:szCs w:val="24"/>
        </w:rPr>
        <w:t>/</w:t>
      </w:r>
      <w:r w:rsidR="0078343B">
        <w:rPr>
          <w:rFonts w:ascii="Times New Roman" w:hAnsi="Times New Roman" w:cs="Times New Roman"/>
          <w:b/>
          <w:sz w:val="24"/>
          <w:szCs w:val="24"/>
        </w:rPr>
        <w:t>18</w:t>
      </w:r>
    </w:p>
    <w:p w:rsidR="003F7865" w:rsidRDefault="003F7865" w:rsidP="005D60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złożonych ofertach</w:t>
      </w:r>
    </w:p>
    <w:p w:rsidR="00674EC4" w:rsidRPr="00674EC4" w:rsidRDefault="00674EC4" w:rsidP="005D6022">
      <w:pPr>
        <w:pStyle w:val="Tekstpodstawowy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74EC4">
        <w:rPr>
          <w:rFonts w:ascii="Times New Roman" w:hAnsi="Times New Roman"/>
          <w:b/>
          <w:smallCaps/>
          <w:sz w:val="24"/>
          <w:szCs w:val="24"/>
        </w:rPr>
        <w:t>„</w:t>
      </w:r>
      <w:r w:rsidR="00795326">
        <w:rPr>
          <w:rFonts w:ascii="Times New Roman" w:hAnsi="Times New Roman"/>
          <w:b/>
          <w:smallCaps/>
          <w:sz w:val="24"/>
          <w:szCs w:val="24"/>
        </w:rPr>
        <w:t>Dostawa jednorazowego sprzętu medycznego i odczynników dla laboratorium analitycznego wraz z użyczeniem lub dzierżawą niezbędnej aparatury część I</w:t>
      </w:r>
      <w:r w:rsidRPr="00674EC4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FD1DDF" w:rsidRDefault="00FD1DDF" w:rsidP="005D60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5D60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865">
        <w:rPr>
          <w:rFonts w:ascii="Times New Roman" w:hAnsi="Times New Roman" w:cs="Times New Roman"/>
          <w:sz w:val="24"/>
          <w:szCs w:val="24"/>
        </w:rPr>
        <w:t>Na podstawie art. 86 ust. 5 ustawy Prawo Zamówień Publicznych informuję się:</w:t>
      </w:r>
    </w:p>
    <w:p w:rsidR="00F95595" w:rsidRDefault="003F7865" w:rsidP="005D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jaką zamawiający zamierza przeznaczyć na realizację zamówienia:</w:t>
      </w:r>
      <w:r w:rsidR="002E4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86C" w:rsidRDefault="00795326" w:rsidP="005D6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76 000,00 </w:t>
      </w:r>
      <w:r w:rsidR="00FD1DDF" w:rsidRPr="00FD1DDF">
        <w:rPr>
          <w:rFonts w:ascii="Times New Roman" w:hAnsi="Times New Roman" w:cs="Times New Roman"/>
          <w:b/>
          <w:sz w:val="24"/>
          <w:szCs w:val="24"/>
        </w:rPr>
        <w:t>złotych brutto</w:t>
      </w:r>
      <w:r w:rsidR="00FD1DDF">
        <w:rPr>
          <w:rFonts w:ascii="Times New Roman" w:hAnsi="Times New Roman" w:cs="Times New Roman"/>
          <w:sz w:val="24"/>
          <w:szCs w:val="24"/>
        </w:rPr>
        <w:t xml:space="preserve"> </w:t>
      </w:r>
      <w:r w:rsidR="002E4A07" w:rsidRPr="00CB1BE6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>siedemdziesiąt sześć tysięcy złotych</w:t>
      </w:r>
      <w:r w:rsidR="00B22F38">
        <w:rPr>
          <w:rFonts w:ascii="Times New Roman" w:hAnsi="Times New Roman" w:cs="Times New Roman"/>
          <w:sz w:val="24"/>
          <w:szCs w:val="24"/>
        </w:rPr>
        <w:t xml:space="preserve"> i 00/100 brutto</w:t>
      </w:r>
    </w:p>
    <w:p w:rsidR="000D7BB8" w:rsidRDefault="000D7BB8" w:rsidP="005D60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B80A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oferty:</w:t>
      </w:r>
      <w:bookmarkStart w:id="0" w:name="_GoBack"/>
      <w:bookmarkEnd w:id="0"/>
    </w:p>
    <w:p w:rsidR="009676CD" w:rsidRDefault="00B22F38" w:rsidP="00B80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SARSTEDT Spółka z o.o., </w:t>
      </w:r>
      <w:r w:rsidRPr="00B22F38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Warszawska 25 Blizne Łaszczyńskiego, 05-082 Stare Babice </w:t>
      </w:r>
      <w:r w:rsidR="00F562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75 848,94 zł brutto (siedemdziesiąt pięć tysięcy osiemset czterdzieści</w:t>
      </w:r>
      <w:r w:rsidR="00F5623D">
        <w:rPr>
          <w:rFonts w:ascii="Times New Roman" w:hAnsi="Times New Roman" w:cs="Times New Roman"/>
          <w:sz w:val="24"/>
          <w:szCs w:val="24"/>
        </w:rPr>
        <w:t xml:space="preserve"> osiem złotych i 94/100 brutto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F5623D">
        <w:rPr>
          <w:rFonts w:ascii="Times New Roman" w:hAnsi="Times New Roman" w:cs="Times New Roman"/>
          <w:sz w:val="24"/>
          <w:szCs w:val="24"/>
        </w:rPr>
        <w:t>, termin dostawy 2 dni robocze.</w:t>
      </w:r>
      <w:r w:rsidR="00523643" w:rsidRPr="00B22F38">
        <w:rPr>
          <w:rFonts w:ascii="Times New Roman" w:hAnsi="Times New Roman" w:cs="Times New Roman"/>
          <w:sz w:val="24"/>
          <w:szCs w:val="24"/>
        </w:rPr>
        <w:t xml:space="preserve">  </w:t>
      </w:r>
      <w:r w:rsidR="00523643" w:rsidRPr="00B22F38">
        <w:rPr>
          <w:rFonts w:ascii="Times New Roman" w:hAnsi="Times New Roman" w:cs="Times New Roman"/>
          <w:sz w:val="24"/>
          <w:szCs w:val="24"/>
        </w:rPr>
        <w:tab/>
      </w:r>
      <w:r w:rsidR="00523643" w:rsidRPr="00B22F38">
        <w:rPr>
          <w:rFonts w:ascii="Times New Roman" w:hAnsi="Times New Roman" w:cs="Times New Roman"/>
          <w:sz w:val="24"/>
          <w:szCs w:val="24"/>
        </w:rPr>
        <w:tab/>
      </w:r>
    </w:p>
    <w:p w:rsidR="00F5623D" w:rsidRDefault="009676CD" w:rsidP="005D6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5623D" w:rsidRDefault="00F5623D" w:rsidP="00F5623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5623D" w:rsidRDefault="00F5623D" w:rsidP="00F5623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5623D" w:rsidRDefault="009676CD" w:rsidP="00F5623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F4">
        <w:rPr>
          <w:rFonts w:ascii="Times New Roman" w:hAnsi="Times New Roman" w:cs="Times New Roman"/>
          <w:sz w:val="24"/>
          <w:szCs w:val="24"/>
        </w:rPr>
        <w:t>/-/ Filip Waligóra</w:t>
      </w:r>
    </w:p>
    <w:p w:rsidR="009676CD" w:rsidRPr="00940BF4" w:rsidRDefault="009676CD" w:rsidP="00B80AD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40BF4">
        <w:rPr>
          <w:rFonts w:ascii="Times New Roman" w:hAnsi="Times New Roman" w:cs="Times New Roman"/>
          <w:sz w:val="24"/>
          <w:szCs w:val="24"/>
        </w:rPr>
        <w:t>Prezes Zarządu</w:t>
      </w:r>
    </w:p>
    <w:p w:rsidR="009676CD" w:rsidRPr="00940BF4" w:rsidRDefault="009676CD" w:rsidP="005D6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BF4">
        <w:rPr>
          <w:rFonts w:ascii="Times New Roman" w:hAnsi="Times New Roman" w:cs="Times New Roman"/>
          <w:sz w:val="24"/>
          <w:szCs w:val="24"/>
        </w:rPr>
        <w:tab/>
      </w:r>
      <w:r w:rsidRPr="00940BF4">
        <w:rPr>
          <w:rFonts w:ascii="Times New Roman" w:hAnsi="Times New Roman" w:cs="Times New Roman"/>
          <w:sz w:val="24"/>
          <w:szCs w:val="24"/>
        </w:rPr>
        <w:tab/>
      </w:r>
      <w:r w:rsidRPr="00940BF4">
        <w:rPr>
          <w:rFonts w:ascii="Times New Roman" w:hAnsi="Times New Roman" w:cs="Times New Roman"/>
          <w:sz w:val="24"/>
          <w:szCs w:val="24"/>
        </w:rPr>
        <w:tab/>
      </w:r>
      <w:r w:rsidRPr="00940BF4">
        <w:rPr>
          <w:rFonts w:ascii="Times New Roman" w:hAnsi="Times New Roman" w:cs="Times New Roman"/>
          <w:sz w:val="24"/>
          <w:szCs w:val="24"/>
        </w:rPr>
        <w:tab/>
      </w:r>
      <w:r w:rsidRPr="00940BF4">
        <w:rPr>
          <w:rFonts w:ascii="Times New Roman" w:hAnsi="Times New Roman" w:cs="Times New Roman"/>
          <w:sz w:val="24"/>
          <w:szCs w:val="24"/>
        </w:rPr>
        <w:tab/>
      </w:r>
      <w:r w:rsidRPr="00940BF4">
        <w:rPr>
          <w:rFonts w:ascii="Times New Roman" w:hAnsi="Times New Roman" w:cs="Times New Roman"/>
          <w:sz w:val="24"/>
          <w:szCs w:val="24"/>
        </w:rPr>
        <w:tab/>
        <w:t xml:space="preserve">Szpital Średzki Serca Jezusowego Sp. z o.o. </w:t>
      </w:r>
    </w:p>
    <w:p w:rsidR="008F0B11" w:rsidRPr="008F0B11" w:rsidRDefault="008F0B11" w:rsidP="005D60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F0B11" w:rsidRPr="008F0B11" w:rsidSect="0008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31F9B"/>
    <w:multiLevelType w:val="hybridMultilevel"/>
    <w:tmpl w:val="35B48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7A10"/>
    <w:multiLevelType w:val="hybridMultilevel"/>
    <w:tmpl w:val="A540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65"/>
    <w:rsid w:val="00036661"/>
    <w:rsid w:val="00037E13"/>
    <w:rsid w:val="00064C24"/>
    <w:rsid w:val="000710CF"/>
    <w:rsid w:val="00073190"/>
    <w:rsid w:val="00080EC5"/>
    <w:rsid w:val="00082FB6"/>
    <w:rsid w:val="000902DE"/>
    <w:rsid w:val="00097296"/>
    <w:rsid w:val="000C5663"/>
    <w:rsid w:val="000D6A0E"/>
    <w:rsid w:val="000D7BB8"/>
    <w:rsid w:val="001248D1"/>
    <w:rsid w:val="00125B31"/>
    <w:rsid w:val="00133DC3"/>
    <w:rsid w:val="00155B6E"/>
    <w:rsid w:val="0017033A"/>
    <w:rsid w:val="002029AE"/>
    <w:rsid w:val="00213FE0"/>
    <w:rsid w:val="00214ECB"/>
    <w:rsid w:val="00234618"/>
    <w:rsid w:val="00262B58"/>
    <w:rsid w:val="002640C9"/>
    <w:rsid w:val="00291019"/>
    <w:rsid w:val="002B14F7"/>
    <w:rsid w:val="002E4A07"/>
    <w:rsid w:val="00334CFE"/>
    <w:rsid w:val="00382972"/>
    <w:rsid w:val="00390539"/>
    <w:rsid w:val="003A36B2"/>
    <w:rsid w:val="003C2853"/>
    <w:rsid w:val="003D592B"/>
    <w:rsid w:val="003F4100"/>
    <w:rsid w:val="003F7865"/>
    <w:rsid w:val="00441427"/>
    <w:rsid w:val="00483E52"/>
    <w:rsid w:val="004A016C"/>
    <w:rsid w:val="004B4D9A"/>
    <w:rsid w:val="004C3357"/>
    <w:rsid w:val="004E0B8D"/>
    <w:rsid w:val="004E3B06"/>
    <w:rsid w:val="00501497"/>
    <w:rsid w:val="00516C95"/>
    <w:rsid w:val="00522E4C"/>
    <w:rsid w:val="00523643"/>
    <w:rsid w:val="005D1D43"/>
    <w:rsid w:val="005D6022"/>
    <w:rsid w:val="005D627E"/>
    <w:rsid w:val="00611BEB"/>
    <w:rsid w:val="00624235"/>
    <w:rsid w:val="00651381"/>
    <w:rsid w:val="00653B8A"/>
    <w:rsid w:val="0065532E"/>
    <w:rsid w:val="00674EC4"/>
    <w:rsid w:val="006C664E"/>
    <w:rsid w:val="006D6BE7"/>
    <w:rsid w:val="007036C8"/>
    <w:rsid w:val="0074104D"/>
    <w:rsid w:val="00743E53"/>
    <w:rsid w:val="00751CF1"/>
    <w:rsid w:val="0075486C"/>
    <w:rsid w:val="00762B8D"/>
    <w:rsid w:val="0078295D"/>
    <w:rsid w:val="0078343B"/>
    <w:rsid w:val="00795326"/>
    <w:rsid w:val="007A594C"/>
    <w:rsid w:val="007B0D6B"/>
    <w:rsid w:val="008220E2"/>
    <w:rsid w:val="00823930"/>
    <w:rsid w:val="00866489"/>
    <w:rsid w:val="00894A57"/>
    <w:rsid w:val="008F0B11"/>
    <w:rsid w:val="008F3946"/>
    <w:rsid w:val="009502DE"/>
    <w:rsid w:val="009676CD"/>
    <w:rsid w:val="009914D9"/>
    <w:rsid w:val="00A35309"/>
    <w:rsid w:val="00A3691A"/>
    <w:rsid w:val="00A56853"/>
    <w:rsid w:val="00AB2134"/>
    <w:rsid w:val="00AC6BDC"/>
    <w:rsid w:val="00B224E3"/>
    <w:rsid w:val="00B22F38"/>
    <w:rsid w:val="00B44AA8"/>
    <w:rsid w:val="00B619E7"/>
    <w:rsid w:val="00B726E9"/>
    <w:rsid w:val="00B80AD8"/>
    <w:rsid w:val="00BB6A82"/>
    <w:rsid w:val="00BE73CF"/>
    <w:rsid w:val="00C144C8"/>
    <w:rsid w:val="00C8581B"/>
    <w:rsid w:val="00C87E6C"/>
    <w:rsid w:val="00CB1BE6"/>
    <w:rsid w:val="00D07814"/>
    <w:rsid w:val="00D2766B"/>
    <w:rsid w:val="00D510E4"/>
    <w:rsid w:val="00D952BE"/>
    <w:rsid w:val="00DA6517"/>
    <w:rsid w:val="00E87201"/>
    <w:rsid w:val="00E974A7"/>
    <w:rsid w:val="00EE50E4"/>
    <w:rsid w:val="00F1084D"/>
    <w:rsid w:val="00F12718"/>
    <w:rsid w:val="00F169AF"/>
    <w:rsid w:val="00F5623D"/>
    <w:rsid w:val="00F95595"/>
    <w:rsid w:val="00FA2BAE"/>
    <w:rsid w:val="00FB7C1F"/>
    <w:rsid w:val="00FD1DDF"/>
    <w:rsid w:val="00FD34C8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27A83-8724-4611-A30D-48E6CFD0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6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74EC4"/>
    <w:pPr>
      <w:spacing w:after="120" w:line="276" w:lineRule="auto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EC4"/>
    <w:rPr>
      <w:rFonts w:ascii="Calibri" w:eastAsia="Times New Roman" w:hAnsi="Calibri" w:cs="Times New Roman"/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51418-3524-411F-AB18-9DD1F6AC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Zarządu</dc:creator>
  <cp:lastModifiedBy>Biuro Zarządu</cp:lastModifiedBy>
  <cp:revision>2</cp:revision>
  <cp:lastPrinted>2018-03-09T10:51:00Z</cp:lastPrinted>
  <dcterms:created xsi:type="dcterms:W3CDTF">2018-05-30T12:17:00Z</dcterms:created>
  <dcterms:modified xsi:type="dcterms:W3CDTF">2018-05-30T12:17:00Z</dcterms:modified>
</cp:coreProperties>
</file>