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797C4AC9" w:rsidR="008C0323" w:rsidRPr="008E7356" w:rsidRDefault="00FE2985" w:rsidP="0076469B">
      <w:pPr>
        <w:spacing w:after="0" w:line="360" w:lineRule="auto"/>
        <w:jc w:val="right"/>
        <w:rPr>
          <w:sz w:val="20"/>
          <w:szCs w:val="20"/>
        </w:rPr>
      </w:pPr>
      <w:r w:rsidRPr="008E7356">
        <w:rPr>
          <w:sz w:val="20"/>
          <w:szCs w:val="20"/>
        </w:rPr>
        <w:t xml:space="preserve">Środa Wlkp. </w:t>
      </w:r>
      <w:r w:rsidR="003D71C2">
        <w:rPr>
          <w:sz w:val="20"/>
          <w:szCs w:val="20"/>
        </w:rPr>
        <w:t>2 sierpnia</w:t>
      </w:r>
      <w:r w:rsidRPr="008E7356">
        <w:rPr>
          <w:sz w:val="20"/>
          <w:szCs w:val="20"/>
        </w:rPr>
        <w:t xml:space="preserve"> 2018</w:t>
      </w:r>
      <w:r w:rsidR="008C0323" w:rsidRPr="008E7356">
        <w:rPr>
          <w:sz w:val="20"/>
          <w:szCs w:val="20"/>
        </w:rPr>
        <w:t xml:space="preserve"> r. </w:t>
      </w:r>
    </w:p>
    <w:p w14:paraId="4EC1BAB8" w14:textId="421F928B" w:rsidR="008C0323" w:rsidRPr="008E7356" w:rsidRDefault="00CB5AFF" w:rsidP="0076469B">
      <w:pPr>
        <w:spacing w:after="0" w:line="360" w:lineRule="auto"/>
        <w:jc w:val="both"/>
        <w:rPr>
          <w:b/>
          <w:sz w:val="20"/>
          <w:szCs w:val="20"/>
        </w:rPr>
      </w:pPr>
      <w:r w:rsidRPr="008E7356">
        <w:rPr>
          <w:b/>
          <w:sz w:val="20"/>
          <w:szCs w:val="20"/>
        </w:rPr>
        <w:t xml:space="preserve">Postępowanie nr </w:t>
      </w:r>
      <w:r w:rsidR="00FE2985" w:rsidRPr="008E7356">
        <w:rPr>
          <w:b/>
          <w:sz w:val="20"/>
          <w:szCs w:val="20"/>
        </w:rPr>
        <w:t>ZP/11/18</w:t>
      </w:r>
    </w:p>
    <w:p w14:paraId="137D26EF" w14:textId="77777777" w:rsidR="00BB40AC" w:rsidRPr="008E7356" w:rsidRDefault="00BB40AC" w:rsidP="0076469B">
      <w:pPr>
        <w:spacing w:line="360" w:lineRule="auto"/>
        <w:jc w:val="both"/>
        <w:rPr>
          <w:sz w:val="20"/>
          <w:szCs w:val="20"/>
        </w:rPr>
      </w:pPr>
    </w:p>
    <w:p w14:paraId="7D92E936" w14:textId="77777777" w:rsidR="002A68EE" w:rsidRPr="008E7356" w:rsidRDefault="002A68EE" w:rsidP="0076469B">
      <w:pPr>
        <w:pStyle w:val="Nagwek2"/>
        <w:jc w:val="both"/>
      </w:pPr>
    </w:p>
    <w:p w14:paraId="217F5C3A" w14:textId="45FECE77" w:rsidR="008C0323" w:rsidRPr="008E7356" w:rsidRDefault="00314613" w:rsidP="0076469B">
      <w:pPr>
        <w:pStyle w:val="Nagwek2"/>
      </w:pPr>
      <w:r w:rsidRPr="008E7356">
        <w:t xml:space="preserve">Wyjaśnienia </w:t>
      </w:r>
      <w:r w:rsidR="00810A14" w:rsidRPr="008E7356">
        <w:t>treści Specyfikacji Istotnych Warunków Zamówienia</w:t>
      </w:r>
    </w:p>
    <w:p w14:paraId="364199F4" w14:textId="77777777" w:rsidR="00CB76F1" w:rsidRPr="008E7356" w:rsidRDefault="00CB76F1" w:rsidP="0076469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0B027D09" w14:textId="2E3EAFC9" w:rsidR="00BD20E5" w:rsidRPr="008E7356" w:rsidRDefault="00810A14" w:rsidP="0076469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8E7356">
        <w:rPr>
          <w:b/>
          <w:sz w:val="20"/>
          <w:szCs w:val="20"/>
        </w:rPr>
        <w:t xml:space="preserve">Dotyczy: postępowania w sprawie udzielenia zamówienia publicznego prowadzonego w trybie przetargu nieograniczonego </w:t>
      </w:r>
      <w:proofErr w:type="spellStart"/>
      <w:r w:rsidRPr="008E7356">
        <w:rPr>
          <w:b/>
          <w:sz w:val="20"/>
          <w:szCs w:val="20"/>
        </w:rPr>
        <w:t>pn</w:t>
      </w:r>
      <w:proofErr w:type="spellEnd"/>
      <w:r w:rsidRPr="008E7356">
        <w:rPr>
          <w:b/>
          <w:sz w:val="20"/>
          <w:szCs w:val="20"/>
        </w:rPr>
        <w:t>: „</w:t>
      </w:r>
      <w:r w:rsidR="00FE2985" w:rsidRPr="008E7356">
        <w:rPr>
          <w:b/>
          <w:sz w:val="20"/>
          <w:szCs w:val="20"/>
        </w:rPr>
        <w:t>Zakup i dostawa aparatury medycznej.</w:t>
      </w:r>
      <w:r w:rsidRPr="008E7356">
        <w:rPr>
          <w:b/>
          <w:sz w:val="20"/>
          <w:szCs w:val="20"/>
        </w:rPr>
        <w:t>”</w:t>
      </w:r>
    </w:p>
    <w:p w14:paraId="7541260A" w14:textId="77777777" w:rsidR="00810A14" w:rsidRPr="008E7356" w:rsidRDefault="00810A14" w:rsidP="0076469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C1BA86A" w14:textId="07791D09" w:rsidR="002A68EE" w:rsidRDefault="002A68EE" w:rsidP="0076469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356">
        <w:rPr>
          <w:sz w:val="20"/>
          <w:szCs w:val="20"/>
        </w:rPr>
        <w:t>Dzia</w:t>
      </w:r>
      <w:r w:rsidR="00314613" w:rsidRPr="008E7356">
        <w:rPr>
          <w:sz w:val="20"/>
          <w:szCs w:val="20"/>
        </w:rPr>
        <w:t>łając na podstawie art. 38 ust 2</w:t>
      </w:r>
      <w:r w:rsidRPr="008E7356">
        <w:rPr>
          <w:sz w:val="20"/>
          <w:szCs w:val="20"/>
        </w:rPr>
        <w:t xml:space="preserve"> ustawy z dnia 29 stycznia 2004 rok</w:t>
      </w:r>
      <w:r w:rsidR="00314613" w:rsidRPr="008E7356">
        <w:rPr>
          <w:sz w:val="20"/>
          <w:szCs w:val="20"/>
        </w:rPr>
        <w:t xml:space="preserve">u – Prawo zamówień publicznych, </w:t>
      </w:r>
      <w:r w:rsidR="008E7356">
        <w:rPr>
          <w:sz w:val="20"/>
          <w:szCs w:val="20"/>
        </w:rPr>
        <w:t xml:space="preserve">w związku z otrzymanymi od Wykonawców </w:t>
      </w:r>
      <w:r w:rsidR="0076469B">
        <w:rPr>
          <w:sz w:val="20"/>
          <w:szCs w:val="20"/>
        </w:rPr>
        <w:t xml:space="preserve">prośbami </w:t>
      </w:r>
      <w:r w:rsidR="00314613" w:rsidRPr="008E7356">
        <w:rPr>
          <w:sz w:val="20"/>
          <w:szCs w:val="20"/>
        </w:rPr>
        <w:t>o wyjaśnienie treści SIWZ, poniże</w:t>
      </w:r>
      <w:r w:rsidR="008E7356" w:rsidRPr="008E7356">
        <w:rPr>
          <w:sz w:val="20"/>
          <w:szCs w:val="20"/>
        </w:rPr>
        <w:t>j podajemy treść pytań Wykonawców</w:t>
      </w:r>
      <w:r w:rsidR="00314613" w:rsidRPr="008E7356">
        <w:rPr>
          <w:sz w:val="20"/>
          <w:szCs w:val="20"/>
        </w:rPr>
        <w:t xml:space="preserve"> wraz z odpowiedziami:</w:t>
      </w:r>
    </w:p>
    <w:p w14:paraId="4C5BA062" w14:textId="77777777" w:rsidR="0076469B" w:rsidRPr="008E7356" w:rsidRDefault="0076469B" w:rsidP="0076469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237CE8D" w14:textId="77777777" w:rsidR="003D71C2" w:rsidRDefault="003D71C2" w:rsidP="003D71C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3D71C2">
        <w:rPr>
          <w:rFonts w:ascii="Arial" w:hAnsi="Arial" w:cs="Arial"/>
          <w:b/>
          <w:sz w:val="20"/>
          <w:szCs w:val="20"/>
        </w:rPr>
        <w:t>Pytanie Wykonawcy:  Dotyczy pkt 22 SIWZ oraz pkt 23</w:t>
      </w:r>
    </w:p>
    <w:p w14:paraId="4C2BFC0B" w14:textId="77777777" w:rsidR="003D71C2" w:rsidRPr="003D71C2" w:rsidRDefault="003D71C2" w:rsidP="003D71C2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3D71C2">
        <w:rPr>
          <w:rFonts w:ascii="Arial" w:hAnsi="Arial" w:cs="Arial"/>
          <w:sz w:val="20"/>
          <w:szCs w:val="20"/>
        </w:rPr>
        <w:t xml:space="preserve">Czy Zamawiający dopuści do postępowania ultrasonograf najwyższej klasy o zakresie dynamiki powyżej 300 </w:t>
      </w:r>
      <w:proofErr w:type="spellStart"/>
      <w:r w:rsidRPr="003D71C2">
        <w:rPr>
          <w:rFonts w:ascii="Arial" w:hAnsi="Arial" w:cs="Arial"/>
          <w:sz w:val="20"/>
          <w:szCs w:val="20"/>
        </w:rPr>
        <w:t>dB</w:t>
      </w:r>
      <w:proofErr w:type="spellEnd"/>
      <w:r w:rsidRPr="003D71C2">
        <w:rPr>
          <w:rFonts w:ascii="Arial" w:hAnsi="Arial" w:cs="Arial"/>
          <w:sz w:val="20"/>
          <w:szCs w:val="20"/>
        </w:rPr>
        <w:t xml:space="preserve"> bez jednoznacznie zdefiniowanego przez producenta zakresu regulacji. Oferowany zakres dynamiki znacznie przekracza wymóg Zamawiającego, co stanowi o najwyższej klasie oferowanego aparatu.</w:t>
      </w:r>
    </w:p>
    <w:p w14:paraId="3942B09F" w14:textId="77777777" w:rsidR="003D71C2" w:rsidRDefault="003D71C2" w:rsidP="003D71C2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Wyjaśnienia Zamawiającego:</w:t>
      </w:r>
    </w:p>
    <w:p w14:paraId="4FC1D11F" w14:textId="46731F3C" w:rsidR="003D71C2" w:rsidRPr="003D71C2" w:rsidRDefault="003D71C2" w:rsidP="00E155E0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D71C2">
        <w:rPr>
          <w:rFonts w:ascii="Arial" w:hAnsi="Arial" w:cs="Arial"/>
          <w:sz w:val="20"/>
          <w:szCs w:val="20"/>
        </w:rPr>
        <w:t>Tak. Zamawiający dopuszcza możliwość zaoferowania aparatu o podanych w pytaniu parametrach.</w:t>
      </w:r>
    </w:p>
    <w:p w14:paraId="59806907" w14:textId="77777777" w:rsidR="003D71C2" w:rsidRPr="003D71C2" w:rsidRDefault="003D71C2" w:rsidP="003D71C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3D71C2">
        <w:rPr>
          <w:rFonts w:ascii="Arial" w:hAnsi="Arial" w:cs="Arial"/>
          <w:b/>
          <w:sz w:val="20"/>
          <w:szCs w:val="20"/>
        </w:rPr>
        <w:t xml:space="preserve">Pytanie Wykonawcy: </w:t>
      </w:r>
    </w:p>
    <w:p w14:paraId="2E4A186C" w14:textId="77777777" w:rsidR="003D71C2" w:rsidRPr="003D71C2" w:rsidRDefault="003D71C2" w:rsidP="003D71C2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3D71C2">
        <w:rPr>
          <w:rFonts w:ascii="Arial" w:hAnsi="Arial" w:cs="Arial"/>
          <w:sz w:val="20"/>
          <w:szCs w:val="20"/>
        </w:rPr>
        <w:t xml:space="preserve">Prosimy o potwierdzenie, że Zamawiający wymaga dostarczenia aparatu najwyższej klasy (klasy PREMIUM) i nie dopuszcza do postepowania aparatów niższych klas (High-end oraz </w:t>
      </w:r>
      <w:proofErr w:type="spellStart"/>
      <w:r w:rsidRPr="003D71C2">
        <w:rPr>
          <w:rFonts w:ascii="Arial" w:hAnsi="Arial" w:cs="Arial"/>
          <w:sz w:val="20"/>
          <w:szCs w:val="20"/>
        </w:rPr>
        <w:t>Midle</w:t>
      </w:r>
      <w:proofErr w:type="spellEnd"/>
      <w:r w:rsidRPr="003D71C2">
        <w:rPr>
          <w:rFonts w:ascii="Arial" w:hAnsi="Arial" w:cs="Arial"/>
          <w:sz w:val="20"/>
          <w:szCs w:val="20"/>
        </w:rPr>
        <w:t>-end), które charakteryzują się gorszymi parametrami oraz wydajnością pracy. Wymóg ten zagwarantuje Zamawiającemu dostawę urządzenia z najlepszym dostępnym obrazowaniem na rynku, co znacząco wpłynie na poprawę świadczonych usług medycznych w Szpitalu.</w:t>
      </w:r>
    </w:p>
    <w:p w14:paraId="6B97A9C5" w14:textId="77777777" w:rsidR="003D71C2" w:rsidRDefault="003D71C2" w:rsidP="003D71C2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D71C2">
        <w:rPr>
          <w:rFonts w:ascii="Arial" w:hAnsi="Arial" w:cs="Arial"/>
          <w:b/>
          <w:sz w:val="20"/>
          <w:szCs w:val="20"/>
        </w:rPr>
        <w:t>Wyjaśnienia Zamawiającego:</w:t>
      </w:r>
    </w:p>
    <w:p w14:paraId="4D85842E" w14:textId="4670DA77" w:rsidR="003D71C2" w:rsidRPr="003D71C2" w:rsidRDefault="003D71C2" w:rsidP="003D71C2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dostarczenia aparatu zgodnie z opisem zawartym w II Części SIWZ- Opisie przedmiotu zamówienia i wyjaśnieniami treści SIWZ udzielonymi w dniu 31 lipca br.</w:t>
      </w:r>
    </w:p>
    <w:p w14:paraId="0EEC2298" w14:textId="77777777" w:rsidR="003D71C2" w:rsidRDefault="003D71C2" w:rsidP="003D71C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B5FDDDE" w14:textId="6059EAFB" w:rsidR="00FE2985" w:rsidRPr="008E7356" w:rsidRDefault="00FE2985" w:rsidP="0076469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03F1D44F" w14:textId="592BB587" w:rsidR="00515CBB" w:rsidRPr="00113BC6" w:rsidRDefault="00515CBB" w:rsidP="00113BC6">
      <w:pPr>
        <w:pStyle w:val="Tekstpodstawowy2"/>
      </w:pPr>
      <w:r w:rsidRPr="00113BC6">
        <w:t xml:space="preserve">Powyższe modyfikacje stanowią integralną część SIWZ i są wiążące dla </w:t>
      </w:r>
      <w:r w:rsidR="0076469B" w:rsidRPr="00113BC6">
        <w:t xml:space="preserve">wszystkich </w:t>
      </w:r>
      <w:r w:rsidRPr="00113BC6">
        <w:t>Wykonawców.</w:t>
      </w:r>
    </w:p>
    <w:p w14:paraId="3860F0F1" w14:textId="77777777" w:rsidR="00BB40AC" w:rsidRPr="008E7356" w:rsidRDefault="00BB40AC" w:rsidP="0076469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A082105" w14:textId="7907A266" w:rsidR="00BB40AC" w:rsidRDefault="001B7308" w:rsidP="001B7308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/-/ Filip Waligóra</w:t>
      </w:r>
    </w:p>
    <w:p w14:paraId="77865F6C" w14:textId="34EE201C" w:rsidR="001B7308" w:rsidRPr="008E7356" w:rsidRDefault="001B7308" w:rsidP="001B7308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Prezes Zarządu</w:t>
      </w:r>
    </w:p>
    <w:p w14:paraId="24E7A3FF" w14:textId="77777777" w:rsidR="00BB40AC" w:rsidRPr="008E7356" w:rsidRDefault="00BB40AC" w:rsidP="001B7308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</w:p>
    <w:bookmarkEnd w:id="0"/>
    <w:p w14:paraId="06512B41" w14:textId="68703856" w:rsidR="00BB40AC" w:rsidRPr="0069041F" w:rsidRDefault="00BB40AC" w:rsidP="0076469B">
      <w:pPr>
        <w:autoSpaceDE w:val="0"/>
        <w:autoSpaceDN w:val="0"/>
        <w:adjustRightInd w:val="0"/>
        <w:spacing w:after="0" w:line="360" w:lineRule="auto"/>
        <w:jc w:val="both"/>
        <w:rPr>
          <w:i/>
          <w:sz w:val="16"/>
          <w:szCs w:val="16"/>
        </w:rPr>
      </w:pPr>
    </w:p>
    <w:sectPr w:rsidR="00BB40AC" w:rsidRPr="0069041F" w:rsidSect="00CB76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B3E2" w14:textId="77777777" w:rsidR="006C5407" w:rsidRDefault="006C5407" w:rsidP="00F71562">
      <w:pPr>
        <w:spacing w:after="0" w:line="240" w:lineRule="auto"/>
      </w:pPr>
      <w:r>
        <w:separator/>
      </w:r>
    </w:p>
  </w:endnote>
  <w:endnote w:type="continuationSeparator" w:id="0">
    <w:p w14:paraId="68961876" w14:textId="77777777" w:rsidR="006C5407" w:rsidRDefault="006C5407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793CF20C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73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A4FC" w14:textId="77777777" w:rsidR="006C5407" w:rsidRDefault="006C5407" w:rsidP="00F71562">
      <w:pPr>
        <w:spacing w:after="0" w:line="240" w:lineRule="auto"/>
      </w:pPr>
      <w:r>
        <w:separator/>
      </w:r>
    </w:p>
  </w:footnote>
  <w:footnote w:type="continuationSeparator" w:id="0">
    <w:p w14:paraId="5639C478" w14:textId="77777777" w:rsidR="006C5407" w:rsidRDefault="006C5407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49B97B80"/>
    <w:multiLevelType w:val="hybridMultilevel"/>
    <w:tmpl w:val="69B00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F663F"/>
    <w:multiLevelType w:val="hybridMultilevel"/>
    <w:tmpl w:val="B1BCEA68"/>
    <w:lvl w:ilvl="0" w:tplc="4E50C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D7FCE"/>
    <w:multiLevelType w:val="hybridMultilevel"/>
    <w:tmpl w:val="8FEAB0B8"/>
    <w:lvl w:ilvl="0" w:tplc="C43A949C">
      <w:start w:val="4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46A8"/>
    <w:rsid w:val="00056588"/>
    <w:rsid w:val="00056F09"/>
    <w:rsid w:val="00057326"/>
    <w:rsid w:val="00057610"/>
    <w:rsid w:val="00062478"/>
    <w:rsid w:val="00070295"/>
    <w:rsid w:val="00071877"/>
    <w:rsid w:val="00071C82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3BC6"/>
    <w:rsid w:val="00115558"/>
    <w:rsid w:val="00116D3B"/>
    <w:rsid w:val="00120507"/>
    <w:rsid w:val="00122550"/>
    <w:rsid w:val="00122A72"/>
    <w:rsid w:val="0012426F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53B5"/>
    <w:rsid w:val="00177BF8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308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2CD6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30002F"/>
    <w:rsid w:val="0030207B"/>
    <w:rsid w:val="003065D1"/>
    <w:rsid w:val="00306847"/>
    <w:rsid w:val="0031190E"/>
    <w:rsid w:val="00314613"/>
    <w:rsid w:val="00315EF8"/>
    <w:rsid w:val="00321157"/>
    <w:rsid w:val="00322D73"/>
    <w:rsid w:val="0032363D"/>
    <w:rsid w:val="003249AC"/>
    <w:rsid w:val="00326272"/>
    <w:rsid w:val="00336387"/>
    <w:rsid w:val="003400AA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C1C1B"/>
    <w:rsid w:val="003C55EC"/>
    <w:rsid w:val="003C6B74"/>
    <w:rsid w:val="003D57DE"/>
    <w:rsid w:val="003D71C2"/>
    <w:rsid w:val="003E039C"/>
    <w:rsid w:val="003E44D7"/>
    <w:rsid w:val="003E60E1"/>
    <w:rsid w:val="003F00E1"/>
    <w:rsid w:val="003F0C74"/>
    <w:rsid w:val="003F32B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2217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717"/>
    <w:rsid w:val="00476893"/>
    <w:rsid w:val="00484636"/>
    <w:rsid w:val="0048500C"/>
    <w:rsid w:val="004902F7"/>
    <w:rsid w:val="0049106D"/>
    <w:rsid w:val="00495D79"/>
    <w:rsid w:val="004A1346"/>
    <w:rsid w:val="004A3F73"/>
    <w:rsid w:val="004A44CB"/>
    <w:rsid w:val="004A4E23"/>
    <w:rsid w:val="004A6F81"/>
    <w:rsid w:val="004B1566"/>
    <w:rsid w:val="004B3DBD"/>
    <w:rsid w:val="004B6E79"/>
    <w:rsid w:val="004C2D26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E625C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10D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10A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020F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41F"/>
    <w:rsid w:val="00692FC1"/>
    <w:rsid w:val="0069385B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C0596"/>
    <w:rsid w:val="006C18A2"/>
    <w:rsid w:val="006C2300"/>
    <w:rsid w:val="006C3138"/>
    <w:rsid w:val="006C3689"/>
    <w:rsid w:val="006C397B"/>
    <w:rsid w:val="006C3B6B"/>
    <w:rsid w:val="006C420F"/>
    <w:rsid w:val="006C5407"/>
    <w:rsid w:val="006D102F"/>
    <w:rsid w:val="006D1062"/>
    <w:rsid w:val="006D296B"/>
    <w:rsid w:val="006D2A47"/>
    <w:rsid w:val="006D4DB9"/>
    <w:rsid w:val="006E0049"/>
    <w:rsid w:val="006E1BA1"/>
    <w:rsid w:val="006E3E49"/>
    <w:rsid w:val="006E6D52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6170"/>
    <w:rsid w:val="00723DE1"/>
    <w:rsid w:val="00732E89"/>
    <w:rsid w:val="00733B50"/>
    <w:rsid w:val="0073449B"/>
    <w:rsid w:val="00734EDB"/>
    <w:rsid w:val="0073569D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469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4170"/>
    <w:rsid w:val="008E490C"/>
    <w:rsid w:val="008E492B"/>
    <w:rsid w:val="008E67F1"/>
    <w:rsid w:val="008E7356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07C5F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64ED"/>
    <w:rsid w:val="00A265AC"/>
    <w:rsid w:val="00A31508"/>
    <w:rsid w:val="00A33D33"/>
    <w:rsid w:val="00A34BF5"/>
    <w:rsid w:val="00A414A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BDC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77860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B6DBC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269E"/>
    <w:rsid w:val="00C13C13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3633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B76F1"/>
    <w:rsid w:val="00CC2159"/>
    <w:rsid w:val="00CC42DD"/>
    <w:rsid w:val="00CC50F0"/>
    <w:rsid w:val="00CD0ADE"/>
    <w:rsid w:val="00CD3D7A"/>
    <w:rsid w:val="00CE19F6"/>
    <w:rsid w:val="00CE290F"/>
    <w:rsid w:val="00CE29F4"/>
    <w:rsid w:val="00CE3503"/>
    <w:rsid w:val="00CE5A33"/>
    <w:rsid w:val="00CF5368"/>
    <w:rsid w:val="00CF5883"/>
    <w:rsid w:val="00CF5F16"/>
    <w:rsid w:val="00D07289"/>
    <w:rsid w:val="00D104C7"/>
    <w:rsid w:val="00D10871"/>
    <w:rsid w:val="00D162EB"/>
    <w:rsid w:val="00D2178F"/>
    <w:rsid w:val="00D22469"/>
    <w:rsid w:val="00D240A7"/>
    <w:rsid w:val="00D26396"/>
    <w:rsid w:val="00D26B9C"/>
    <w:rsid w:val="00D27869"/>
    <w:rsid w:val="00D27CFA"/>
    <w:rsid w:val="00D314EB"/>
    <w:rsid w:val="00D316F3"/>
    <w:rsid w:val="00D357D9"/>
    <w:rsid w:val="00D3646F"/>
    <w:rsid w:val="00D3792A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586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1FBF"/>
    <w:rsid w:val="00DA2475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155E0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C8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34A0"/>
    <w:rsid w:val="00E86467"/>
    <w:rsid w:val="00E91672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314E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0A86"/>
    <w:rsid w:val="00F32C93"/>
    <w:rsid w:val="00F33716"/>
    <w:rsid w:val="00F3500C"/>
    <w:rsid w:val="00F37647"/>
    <w:rsid w:val="00F376C5"/>
    <w:rsid w:val="00F37D4B"/>
    <w:rsid w:val="00F37FA3"/>
    <w:rsid w:val="00F400BC"/>
    <w:rsid w:val="00F47EAB"/>
    <w:rsid w:val="00F503DD"/>
    <w:rsid w:val="00F509D4"/>
    <w:rsid w:val="00F50E70"/>
    <w:rsid w:val="00F5294F"/>
    <w:rsid w:val="00F55A67"/>
    <w:rsid w:val="00F560B5"/>
    <w:rsid w:val="00F57A0C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98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4613"/>
    <w:pPr>
      <w:keepNext/>
      <w:autoSpaceDE w:val="0"/>
      <w:autoSpaceDN w:val="0"/>
      <w:adjustRightInd w:val="0"/>
      <w:spacing w:after="0" w:line="360" w:lineRule="auto"/>
      <w:jc w:val="both"/>
      <w:outlineLvl w:val="3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68EE"/>
    <w:rPr>
      <w:rFonts w:ascii="Arial" w:hAnsi="Arial" w:cs="Arial"/>
      <w:b/>
      <w:u w:val="single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14613"/>
    <w:rPr>
      <w:rFonts w:ascii="Arial" w:hAnsi="Arial" w:cs="Arial"/>
      <w:u w:val="single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E7356"/>
    <w:rPr>
      <w:rFonts w:ascii="Arial" w:hAnsi="Arial" w:cs="Arial"/>
      <w:sz w:val="22"/>
      <w:szCs w:val="22"/>
      <w:lang w:eastAsia="en-US"/>
    </w:rPr>
  </w:style>
  <w:style w:type="paragraph" w:customStyle="1" w:styleId="Logo">
    <w:name w:val="Logo"/>
    <w:basedOn w:val="Normalny"/>
    <w:rsid w:val="008E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3BC6"/>
    <w:pPr>
      <w:autoSpaceDE w:val="0"/>
      <w:autoSpaceDN w:val="0"/>
      <w:adjustRightInd w:val="0"/>
      <w:spacing w:after="0" w:line="360" w:lineRule="auto"/>
      <w:jc w:val="both"/>
    </w:pPr>
    <w:rPr>
      <w:b/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3BC6"/>
    <w:rPr>
      <w:rFonts w:ascii="Arial" w:hAnsi="Arial" w:cs="Arial"/>
      <w:b/>
      <w:u w:val="single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13BC6"/>
    <w:pPr>
      <w:spacing w:after="0" w:line="240" w:lineRule="auto"/>
      <w:jc w:val="both"/>
    </w:pPr>
    <w:rPr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3BC6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9B029D-552A-4650-B08F-1326719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Filip Waligóra</cp:lastModifiedBy>
  <cp:revision>2</cp:revision>
  <cp:lastPrinted>2018-07-31T04:40:00Z</cp:lastPrinted>
  <dcterms:created xsi:type="dcterms:W3CDTF">2018-08-02T12:33:00Z</dcterms:created>
  <dcterms:modified xsi:type="dcterms:W3CDTF">2018-08-02T12:33:00Z</dcterms:modified>
</cp:coreProperties>
</file>